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top w:w="60" w:type="dxa"/>
          <w:left w:w="60" w:type="dxa"/>
          <w:bottom w:w="60" w:type="dxa"/>
          <w:right w:w="60" w:type="dxa"/>
        </w:tblCellMar>
        <w:tblLook w:val="04A0"/>
      </w:tblPr>
      <w:tblGrid>
        <w:gridCol w:w="9477"/>
      </w:tblGrid>
      <w:tr w:rsidR="006161E7" w:rsidRPr="006161E7" w:rsidTr="001E3235">
        <w:trPr>
          <w:tblCellSpacing w:w="0" w:type="dxa"/>
        </w:trPr>
        <w:tc>
          <w:tcPr>
            <w:tcW w:w="8940" w:type="dxa"/>
            <w:shd w:val="clear" w:color="auto" w:fill="FFFFFF"/>
            <w:hideMark/>
          </w:tcPr>
          <w:p w:rsidR="006161E7" w:rsidRDefault="006161E7" w:rsidP="006161E7">
            <w:pPr>
              <w:spacing w:after="0" w:line="240" w:lineRule="auto"/>
              <w:rPr>
                <w:rFonts w:ascii="Arial" w:eastAsia="Times New Roman" w:hAnsi="Arial" w:cs="Arial"/>
                <w:b/>
                <w:bCs/>
                <w:i/>
                <w:iCs/>
                <w:color w:val="000000"/>
                <w:sz w:val="24"/>
                <w:szCs w:val="24"/>
              </w:rPr>
            </w:pPr>
            <w:r w:rsidRPr="006161E7">
              <w:rPr>
                <w:rFonts w:ascii="Arial" w:eastAsia="Times New Roman" w:hAnsi="Arial" w:cs="Arial"/>
                <w:b/>
                <w:bCs/>
                <w:i/>
                <w:iCs/>
                <w:color w:val="000000"/>
                <w:sz w:val="24"/>
                <w:szCs w:val="24"/>
              </w:rPr>
              <w:t>Bismillah ar-Rahman ar-Raheem</w:t>
            </w:r>
          </w:p>
          <w:p w:rsidR="001E3235" w:rsidRDefault="001E3235" w:rsidP="006161E7">
            <w:pPr>
              <w:spacing w:after="0" w:line="240" w:lineRule="auto"/>
              <w:rPr>
                <w:rFonts w:ascii="Arial" w:eastAsia="Times New Roman" w:hAnsi="Arial" w:cs="Arial"/>
                <w:b/>
                <w:bCs/>
                <w:i/>
                <w:iCs/>
                <w:color w:val="000000"/>
                <w:sz w:val="24"/>
                <w:szCs w:val="24"/>
              </w:rPr>
            </w:pPr>
          </w:p>
          <w:p w:rsidR="001E3235" w:rsidRPr="006161E7" w:rsidRDefault="001E3235" w:rsidP="006161E7">
            <w:pPr>
              <w:spacing w:after="0" w:line="240" w:lineRule="auto"/>
              <w:rPr>
                <w:rFonts w:ascii="Times New Roman" w:eastAsia="Times New Roman" w:hAnsi="Times New Roman" w:cs="Times New Roman"/>
                <w:sz w:val="24"/>
                <w:szCs w:val="24"/>
              </w:rPr>
            </w:pPr>
            <w:hyperlink r:id="rId5" w:history="1">
              <w:r w:rsidRPr="001E3235">
                <w:rPr>
                  <w:color w:val="0000FF"/>
                  <w:u w:val="single"/>
                </w:rPr>
                <w:t>http://prophetsofallah.tripod.com/prophets/index.html</w:t>
              </w:r>
            </w:hyperlink>
          </w:p>
        </w:tc>
      </w:tr>
      <w:tr w:rsidR="006161E7" w:rsidRPr="006161E7" w:rsidTr="001E3235">
        <w:trPr>
          <w:trHeight w:val="300"/>
          <w:tblCellSpacing w:w="0" w:type="dxa"/>
        </w:trPr>
        <w:tc>
          <w:tcPr>
            <w:tcW w:w="8880" w:type="dxa"/>
            <w:shd w:val="clear" w:color="auto" w:fill="FFFFFF"/>
            <w:vAlign w:val="center"/>
            <w:hideMark/>
          </w:tcPr>
          <w:p w:rsidR="006161E7" w:rsidRPr="006161E7" w:rsidRDefault="006161E7" w:rsidP="006161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190500"/>
                  <wp:effectExtent l="0" t="0" r="0" b="0"/>
                  <wp:docPr id="1" name="Picture 1" descr="http://prophetsofallah.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phetsofallah.tripod.com/imagelib/sitebuilder/layout/spacer.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6161E7" w:rsidRPr="006161E7" w:rsidTr="001E3235">
        <w:trPr>
          <w:tblCellSpacing w:w="0" w:type="dxa"/>
        </w:trPr>
        <w:tc>
          <w:tcPr>
            <w:tcW w:w="0" w:type="auto"/>
            <w:shd w:val="clear" w:color="auto" w:fill="FFFFFF"/>
            <w:hideMark/>
          </w:tcPr>
          <w:tbl>
            <w:tblPr>
              <w:tblW w:w="0" w:type="auto"/>
              <w:tblCellSpacing w:w="0" w:type="dxa"/>
              <w:tblCellMar>
                <w:top w:w="30" w:type="dxa"/>
                <w:left w:w="30" w:type="dxa"/>
                <w:bottom w:w="30" w:type="dxa"/>
                <w:right w:w="30" w:type="dxa"/>
              </w:tblCellMar>
              <w:tblLook w:val="04A0"/>
            </w:tblPr>
            <w:tblGrid>
              <w:gridCol w:w="9357"/>
            </w:tblGrid>
            <w:tr w:rsidR="006161E7" w:rsidRPr="006161E7">
              <w:trPr>
                <w:tblCellSpacing w:w="0" w:type="dxa"/>
              </w:trPr>
              <w:tc>
                <w:tcPr>
                  <w:tcW w:w="8880" w:type="dxa"/>
                  <w:hideMark/>
                </w:tcPr>
                <w:p w:rsidR="006161E7" w:rsidRPr="006161E7" w:rsidRDefault="006161E7" w:rsidP="006161E7">
                  <w:pPr>
                    <w:spacing w:after="0" w:line="240" w:lineRule="auto"/>
                    <w:rPr>
                      <w:rFonts w:ascii="Times New Roman" w:eastAsia="Times New Roman" w:hAnsi="Times New Roman" w:cs="Times New Roman"/>
                      <w:color w:val="000000"/>
                      <w:sz w:val="24"/>
                      <w:szCs w:val="24"/>
                    </w:rPr>
                  </w:pPr>
                  <w:r w:rsidRPr="006161E7">
                    <w:rPr>
                      <w:rFonts w:ascii="Arial" w:eastAsia="Times New Roman" w:hAnsi="Arial" w:cs="Arial"/>
                      <w:b/>
                      <w:bCs/>
                      <w:color w:val="000000"/>
                    </w:rPr>
                    <w:t>Lesson Plans for Lut/Lot (alaihis-salaam)</w:t>
                  </w:r>
                </w:p>
                <w:p w:rsidR="006161E7" w:rsidRPr="006161E7" w:rsidRDefault="006161E7" w:rsidP="006161E7">
                  <w:pPr>
                    <w:spacing w:after="0" w:line="240" w:lineRule="auto"/>
                    <w:rPr>
                      <w:rFonts w:ascii="Times New Roman" w:eastAsia="Times New Roman" w:hAnsi="Times New Roman" w:cs="Times New Roman"/>
                      <w:color w:val="000000"/>
                      <w:sz w:val="24"/>
                      <w:szCs w:val="24"/>
                    </w:rPr>
                  </w:pPr>
                  <w:r w:rsidRPr="006161E7">
                    <w:rPr>
                      <w:rFonts w:ascii="Arial" w:eastAsia="Times New Roman" w:hAnsi="Arial" w:cs="Arial"/>
                      <w:b/>
                      <w:bCs/>
                      <w:color w:val="000000"/>
                    </w:rPr>
                    <w:t> </w:t>
                  </w:r>
                </w:p>
                <w:p w:rsidR="006161E7" w:rsidRPr="006161E7" w:rsidRDefault="006161E7" w:rsidP="006161E7">
                  <w:pPr>
                    <w:spacing w:after="0" w:line="240" w:lineRule="auto"/>
                    <w:rPr>
                      <w:rFonts w:ascii="Times New Roman" w:eastAsia="Times New Roman" w:hAnsi="Times New Roman" w:cs="Times New Roman"/>
                      <w:color w:val="000000"/>
                      <w:sz w:val="24"/>
                      <w:szCs w:val="24"/>
                    </w:rPr>
                  </w:pPr>
                  <w:r w:rsidRPr="006161E7">
                    <w:rPr>
                      <w:rFonts w:ascii="Arial" w:eastAsia="Times New Roman" w:hAnsi="Arial" w:cs="Arial"/>
                      <w:b/>
                      <w:bCs/>
                      <w:color w:val="000000"/>
                    </w:rPr>
                    <w:t>Resources:</w:t>
                  </w:r>
                </w:p>
                <w:p w:rsidR="006161E7" w:rsidRPr="006161E7" w:rsidRDefault="006161E7" w:rsidP="006161E7">
                  <w:pPr>
                    <w:spacing w:after="0" w:line="240" w:lineRule="auto"/>
                    <w:rPr>
                      <w:rFonts w:ascii="Times New Roman" w:eastAsia="Times New Roman" w:hAnsi="Times New Roman" w:cs="Times New Roman"/>
                      <w:color w:val="000000"/>
                      <w:sz w:val="24"/>
                      <w:szCs w:val="24"/>
                    </w:rPr>
                  </w:pPr>
                  <w:r w:rsidRPr="006161E7">
                    <w:rPr>
                      <w:rFonts w:ascii="Arial" w:eastAsia="Times New Roman" w:hAnsi="Arial" w:cs="Arial"/>
                      <w:color w:val="000000"/>
                    </w:rPr>
                    <w:t> </w:t>
                  </w:r>
                </w:p>
                <w:p w:rsidR="006161E7" w:rsidRPr="006161E7" w:rsidRDefault="006161E7" w:rsidP="006161E7">
                  <w:pPr>
                    <w:spacing w:after="0" w:line="240" w:lineRule="auto"/>
                    <w:ind w:left="1440" w:hanging="720"/>
                    <w:rPr>
                      <w:rFonts w:ascii="Arial" w:eastAsia="Times New Roman" w:hAnsi="Arial" w:cs="Arial"/>
                      <w:color w:val="000000"/>
                      <w:sz w:val="20"/>
                      <w:szCs w:val="20"/>
                    </w:rPr>
                  </w:pPr>
                  <w:r w:rsidRPr="006161E7">
                    <w:rPr>
                      <w:rFonts w:ascii="Arial" w:eastAsia="Times New Roman" w:hAnsi="Arial" w:cs="Arial"/>
                      <w:b/>
                      <w:bCs/>
                      <w:color w:val="000000"/>
                    </w:rPr>
                    <w:t>The Quraan:</w:t>
                  </w:r>
                  <w:r w:rsidRPr="006161E7">
                    <w:rPr>
                      <w:rFonts w:ascii="Arial" w:eastAsia="Times New Roman" w:hAnsi="Arial" w:cs="Arial"/>
                      <w:color w:val="000000"/>
                    </w:rPr>
                    <w:t> 7:80-84; 11:69-83; 15:51-77; 21:71, 74-75; 26:160-175; 27:54-58; 29:26, 28-35; 54:33-40</w:t>
                  </w:r>
                </w:p>
                <w:p w:rsidR="006161E7" w:rsidRPr="006161E7" w:rsidRDefault="006161E7" w:rsidP="006161E7">
                  <w:pPr>
                    <w:spacing w:after="0" w:line="240" w:lineRule="auto"/>
                    <w:ind w:left="1440" w:hanging="720"/>
                    <w:rPr>
                      <w:rFonts w:ascii="Arial" w:eastAsia="Times New Roman" w:hAnsi="Arial" w:cs="Arial"/>
                      <w:color w:val="000000"/>
                      <w:sz w:val="20"/>
                      <w:szCs w:val="20"/>
                    </w:rPr>
                  </w:pPr>
                  <w:r w:rsidRPr="006161E7">
                    <w:rPr>
                      <w:rFonts w:ascii="Arial" w:eastAsia="Times New Roman" w:hAnsi="Arial" w:cs="Arial"/>
                      <w:color w:val="000000"/>
                    </w:rPr>
                    <w:t> </w:t>
                  </w:r>
                </w:p>
                <w:p w:rsidR="006161E7" w:rsidRPr="006161E7" w:rsidRDefault="006161E7" w:rsidP="006161E7">
                  <w:pPr>
                    <w:spacing w:after="0" w:line="240" w:lineRule="auto"/>
                    <w:ind w:left="1440" w:hanging="720"/>
                    <w:rPr>
                      <w:rFonts w:ascii="Arial" w:eastAsia="Times New Roman" w:hAnsi="Arial" w:cs="Arial"/>
                      <w:color w:val="000000"/>
                      <w:sz w:val="20"/>
                      <w:szCs w:val="20"/>
                    </w:rPr>
                  </w:pPr>
                  <w:r w:rsidRPr="006161E7">
                    <w:rPr>
                      <w:rFonts w:ascii="Arial" w:eastAsia="Times New Roman" w:hAnsi="Arial" w:cs="Arial"/>
                      <w:b/>
                      <w:bCs/>
                      <w:color w:val="000000"/>
                    </w:rPr>
                    <w:t>Books for Children:</w:t>
                  </w:r>
                </w:p>
                <w:p w:rsidR="006161E7" w:rsidRPr="006161E7" w:rsidRDefault="006161E7" w:rsidP="006161E7">
                  <w:pPr>
                    <w:spacing w:after="0" w:line="240" w:lineRule="auto"/>
                    <w:ind w:left="1440" w:hanging="720"/>
                    <w:rPr>
                      <w:rFonts w:ascii="Arial" w:eastAsia="Times New Roman" w:hAnsi="Arial" w:cs="Arial"/>
                      <w:color w:val="000000"/>
                      <w:sz w:val="20"/>
                      <w:szCs w:val="20"/>
                    </w:rPr>
                  </w:pPr>
                  <w:r w:rsidRPr="006161E7">
                    <w:rPr>
                      <w:rFonts w:ascii="Arial" w:eastAsia="Times New Roman" w:hAnsi="Arial" w:cs="Arial"/>
                      <w:color w:val="000000"/>
                    </w:rPr>
                    <w:t>The Prophets of Allah: Vol. II: Prophet Lut: A Servant of Allah by Mildred El-Amin; Published by IQRA</w:t>
                  </w:r>
                </w:p>
                <w:p w:rsidR="006161E7" w:rsidRPr="006161E7" w:rsidRDefault="006161E7" w:rsidP="006161E7">
                  <w:pPr>
                    <w:spacing w:after="0" w:line="240" w:lineRule="auto"/>
                    <w:ind w:left="1440" w:hanging="720"/>
                    <w:rPr>
                      <w:rFonts w:ascii="Arial" w:eastAsia="Times New Roman" w:hAnsi="Arial" w:cs="Arial"/>
                      <w:color w:val="000000"/>
                      <w:sz w:val="20"/>
                      <w:szCs w:val="20"/>
                    </w:rPr>
                  </w:pPr>
                  <w:r w:rsidRPr="006161E7">
                    <w:rPr>
                      <w:rFonts w:ascii="Arial" w:eastAsia="Times New Roman" w:hAnsi="Arial" w:cs="Arial"/>
                      <w:color w:val="000000"/>
                    </w:rPr>
                    <w:t>The Prophets Stories for Children (21 booklets): Lut by Amina Ibrahim Ali; Published by Al-Saadawi Publications (recommended for ages 8 10)</w:t>
                  </w:r>
                </w:p>
                <w:p w:rsidR="006161E7" w:rsidRPr="006161E7" w:rsidRDefault="006161E7" w:rsidP="006161E7">
                  <w:pPr>
                    <w:spacing w:after="0" w:line="240" w:lineRule="auto"/>
                    <w:ind w:left="1440" w:hanging="720"/>
                    <w:rPr>
                      <w:rFonts w:ascii="Arial" w:eastAsia="Times New Roman" w:hAnsi="Arial" w:cs="Arial"/>
                      <w:color w:val="000000"/>
                      <w:sz w:val="20"/>
                      <w:szCs w:val="20"/>
                    </w:rPr>
                  </w:pPr>
                  <w:r w:rsidRPr="006161E7">
                    <w:rPr>
                      <w:rFonts w:ascii="Arial" w:eastAsia="Times New Roman" w:hAnsi="Arial" w:cs="Arial"/>
                      <w:color w:val="000000"/>
                    </w:rPr>
                    <w:t> </w:t>
                  </w:r>
                </w:p>
                <w:p w:rsidR="006161E7" w:rsidRPr="006161E7" w:rsidRDefault="006161E7" w:rsidP="006161E7">
                  <w:pPr>
                    <w:spacing w:after="0" w:line="240" w:lineRule="auto"/>
                    <w:ind w:left="1440" w:hanging="720"/>
                    <w:rPr>
                      <w:rFonts w:ascii="Arial" w:eastAsia="Times New Roman" w:hAnsi="Arial" w:cs="Arial"/>
                      <w:color w:val="000000"/>
                      <w:sz w:val="20"/>
                      <w:szCs w:val="20"/>
                    </w:rPr>
                  </w:pPr>
                  <w:r w:rsidRPr="006161E7">
                    <w:rPr>
                      <w:rFonts w:ascii="Arial" w:eastAsia="Times New Roman" w:hAnsi="Arial" w:cs="Arial"/>
                      <w:b/>
                      <w:bCs/>
                      <w:color w:val="000000"/>
                    </w:rPr>
                    <w:t>Books for Parents:</w:t>
                  </w:r>
                </w:p>
                <w:p w:rsidR="006161E7" w:rsidRPr="006161E7" w:rsidRDefault="006161E7" w:rsidP="006161E7">
                  <w:pPr>
                    <w:spacing w:after="0" w:line="240" w:lineRule="auto"/>
                    <w:ind w:left="1440" w:hanging="720"/>
                    <w:rPr>
                      <w:rFonts w:ascii="Arial" w:eastAsia="Times New Roman" w:hAnsi="Arial" w:cs="Arial"/>
                      <w:color w:val="000000"/>
                      <w:sz w:val="20"/>
                      <w:szCs w:val="20"/>
                    </w:rPr>
                  </w:pPr>
                  <w:r w:rsidRPr="006161E7">
                    <w:rPr>
                      <w:rFonts w:ascii="Arial" w:eastAsia="Times New Roman" w:hAnsi="Arial" w:cs="Arial"/>
                      <w:color w:val="000000"/>
                    </w:rPr>
                    <w:t>Stories of the Prophets by Ibn Kathir (trans. Al-Gemeiah); Published by El-Nour Publishing</w:t>
                  </w:r>
                </w:p>
                <w:p w:rsidR="006161E7" w:rsidRPr="006161E7" w:rsidRDefault="006161E7" w:rsidP="006161E7">
                  <w:pPr>
                    <w:spacing w:after="0" w:line="240" w:lineRule="auto"/>
                    <w:ind w:left="1440" w:hanging="720"/>
                    <w:rPr>
                      <w:rFonts w:ascii="Arial" w:eastAsia="Times New Roman" w:hAnsi="Arial" w:cs="Arial"/>
                      <w:color w:val="000000"/>
                      <w:sz w:val="20"/>
                      <w:szCs w:val="20"/>
                    </w:rPr>
                  </w:pPr>
                  <w:r w:rsidRPr="006161E7">
                    <w:rPr>
                      <w:rFonts w:ascii="Arial" w:eastAsia="Times New Roman" w:hAnsi="Arial" w:cs="Arial"/>
                      <w:color w:val="000000"/>
                    </w:rPr>
                    <w:t>Stories of the Prophets by Ibn Kathir (trans. Azami); Published by Dar-us-Salam</w:t>
                  </w:r>
                </w:p>
                <w:p w:rsidR="006161E7" w:rsidRPr="006161E7" w:rsidRDefault="006161E7" w:rsidP="006161E7">
                  <w:pPr>
                    <w:spacing w:after="0" w:line="240" w:lineRule="auto"/>
                    <w:ind w:left="1440" w:hanging="720"/>
                    <w:rPr>
                      <w:rFonts w:ascii="Arial" w:eastAsia="Times New Roman" w:hAnsi="Arial" w:cs="Arial"/>
                      <w:color w:val="000000"/>
                      <w:sz w:val="20"/>
                      <w:szCs w:val="20"/>
                    </w:rPr>
                  </w:pPr>
                  <w:r w:rsidRPr="006161E7">
                    <w:rPr>
                      <w:rFonts w:ascii="Arial" w:eastAsia="Times New Roman" w:hAnsi="Arial" w:cs="Arial"/>
                      <w:color w:val="000000"/>
                    </w:rPr>
                    <w:t>The Prophets Appointed by Allah by Umm Muhammad; Published by Abul Qasim Publishing House</w:t>
                  </w:r>
                </w:p>
                <w:p w:rsidR="006161E7" w:rsidRPr="006161E7" w:rsidRDefault="006161E7" w:rsidP="006161E7">
                  <w:pPr>
                    <w:spacing w:after="0" w:line="240" w:lineRule="auto"/>
                    <w:ind w:left="1440" w:hanging="720"/>
                    <w:rPr>
                      <w:rFonts w:ascii="Arial" w:eastAsia="Times New Roman" w:hAnsi="Arial" w:cs="Arial"/>
                      <w:color w:val="000000"/>
                      <w:sz w:val="20"/>
                      <w:szCs w:val="20"/>
                    </w:rPr>
                  </w:pPr>
                  <w:r w:rsidRPr="006161E7">
                    <w:rPr>
                      <w:rFonts w:ascii="Arial" w:eastAsia="Times New Roman" w:hAnsi="Arial" w:cs="Arial"/>
                      <w:color w:val="000000"/>
                    </w:rPr>
                    <w:t>The History of Al-Tabari Vol. 2: Prophets and Patriarchs; Published by the State University of New York Press</w:t>
                  </w:r>
                </w:p>
                <w:p w:rsidR="006161E7" w:rsidRPr="006161E7" w:rsidRDefault="006161E7" w:rsidP="006161E7">
                  <w:pPr>
                    <w:spacing w:after="0" w:line="240" w:lineRule="auto"/>
                    <w:ind w:left="1440" w:hanging="720"/>
                    <w:rPr>
                      <w:rFonts w:ascii="Arial" w:eastAsia="Times New Roman" w:hAnsi="Arial" w:cs="Arial"/>
                      <w:color w:val="000000"/>
                      <w:sz w:val="20"/>
                      <w:szCs w:val="20"/>
                    </w:rPr>
                  </w:pPr>
                  <w:r w:rsidRPr="006161E7">
                    <w:rPr>
                      <w:rFonts w:ascii="Arial" w:eastAsia="Times New Roman" w:hAnsi="Arial" w:cs="Arial"/>
                      <w:color w:val="000000"/>
                    </w:rPr>
                    <w:t> </w:t>
                  </w:r>
                </w:p>
                <w:p w:rsidR="006161E7" w:rsidRPr="006161E7" w:rsidRDefault="006161E7" w:rsidP="006161E7">
                  <w:pPr>
                    <w:spacing w:after="0" w:line="240" w:lineRule="auto"/>
                    <w:ind w:left="1440" w:hanging="720"/>
                    <w:rPr>
                      <w:rFonts w:ascii="Arial" w:eastAsia="Times New Roman" w:hAnsi="Arial" w:cs="Arial"/>
                      <w:color w:val="000000"/>
                      <w:sz w:val="20"/>
                      <w:szCs w:val="20"/>
                    </w:rPr>
                  </w:pPr>
                  <w:r w:rsidRPr="006161E7">
                    <w:rPr>
                      <w:rFonts w:ascii="Arial" w:eastAsia="Times New Roman" w:hAnsi="Arial" w:cs="Arial"/>
                      <w:b/>
                      <w:bCs/>
                      <w:color w:val="000000"/>
                    </w:rPr>
                    <w:t>Web sites for Children:</w:t>
                  </w:r>
                </w:p>
                <w:p w:rsidR="006161E7" w:rsidRPr="006161E7" w:rsidRDefault="003B5D74" w:rsidP="006161E7">
                  <w:pPr>
                    <w:spacing w:after="0" w:line="240" w:lineRule="auto"/>
                    <w:ind w:left="720"/>
                    <w:rPr>
                      <w:rFonts w:ascii="Arial" w:eastAsia="Times New Roman" w:hAnsi="Arial" w:cs="Arial"/>
                      <w:color w:val="000000"/>
                      <w:sz w:val="20"/>
                      <w:szCs w:val="20"/>
                    </w:rPr>
                  </w:pPr>
                  <w:hyperlink r:id="rId7" w:history="1">
                    <w:r w:rsidR="006161E7" w:rsidRPr="006161E7">
                      <w:rPr>
                        <w:rFonts w:ascii="Arial" w:eastAsia="Times New Roman" w:hAnsi="Arial" w:cs="Arial"/>
                        <w:color w:val="000000"/>
                        <w:sz w:val="24"/>
                        <w:szCs w:val="24"/>
                      </w:rPr>
                      <w:t>http://www.jamaat.org/islam/lut.html</w:t>
                    </w:r>
                  </w:hyperlink>
                  <w:hyperlink r:id="rId8" w:history="1">
                    <w:r w:rsidR="006161E7" w:rsidRPr="006161E7">
                      <w:rPr>
                        <w:rFonts w:ascii="Arial" w:eastAsia="Times New Roman" w:hAnsi="Arial" w:cs="Arial"/>
                        <w:color w:val="000000"/>
                        <w:sz w:val="24"/>
                        <w:szCs w:val="24"/>
                      </w:rPr>
                      <w:t>http://www.jamiat.org.za/kids/prophet_lut.htm</w:t>
                    </w:r>
                  </w:hyperlink>
                </w:p>
                <w:p w:rsidR="006161E7" w:rsidRPr="006161E7" w:rsidRDefault="003B5D74" w:rsidP="006161E7">
                  <w:pPr>
                    <w:spacing w:after="0" w:line="240" w:lineRule="auto"/>
                    <w:ind w:left="720"/>
                    <w:rPr>
                      <w:rFonts w:ascii="Arial" w:eastAsia="Times New Roman" w:hAnsi="Arial" w:cs="Arial"/>
                      <w:color w:val="000000"/>
                      <w:sz w:val="20"/>
                      <w:szCs w:val="20"/>
                    </w:rPr>
                  </w:pPr>
                  <w:hyperlink r:id="rId9" w:history="1">
                    <w:r w:rsidR="006161E7" w:rsidRPr="006161E7">
                      <w:rPr>
                        <w:rFonts w:ascii="Arial" w:eastAsia="Times New Roman" w:hAnsi="Arial" w:cs="Arial"/>
                        <w:color w:val="000000"/>
                        <w:sz w:val="24"/>
                        <w:szCs w:val="24"/>
                      </w:rPr>
                      <w:t>http://www.muslimtodaykids.hypermart.net/lut.htm</w:t>
                    </w:r>
                  </w:hyperlink>
                  <w:r w:rsidR="006161E7" w:rsidRPr="006161E7">
                    <w:rPr>
                      <w:rFonts w:ascii="Arial" w:eastAsia="Times New Roman" w:hAnsi="Arial" w:cs="Arial"/>
                      <w:color w:val="000000"/>
                    </w:rPr>
                    <w:t> (All three of these pages contain the same article.  It is simple and clear for younger children but leaves out many details.)</w:t>
                  </w:r>
                </w:p>
                <w:p w:rsidR="006161E7" w:rsidRPr="006161E7" w:rsidRDefault="006161E7" w:rsidP="006161E7">
                  <w:pPr>
                    <w:spacing w:after="0" w:line="240" w:lineRule="auto"/>
                    <w:ind w:left="720"/>
                    <w:rPr>
                      <w:rFonts w:ascii="Arial" w:eastAsia="Times New Roman" w:hAnsi="Arial" w:cs="Arial"/>
                      <w:color w:val="000000"/>
                      <w:sz w:val="20"/>
                      <w:szCs w:val="20"/>
                    </w:rPr>
                  </w:pPr>
                  <w:r w:rsidRPr="006161E7">
                    <w:rPr>
                      <w:rFonts w:ascii="Arial" w:eastAsia="Times New Roman" w:hAnsi="Arial" w:cs="Arial"/>
                      <w:color w:val="000000"/>
                    </w:rPr>
                    <w:t> </w:t>
                  </w:r>
                </w:p>
                <w:p w:rsidR="006161E7" w:rsidRPr="006161E7" w:rsidRDefault="006161E7" w:rsidP="006161E7">
                  <w:pPr>
                    <w:spacing w:after="0" w:line="240" w:lineRule="auto"/>
                    <w:ind w:left="720"/>
                    <w:rPr>
                      <w:rFonts w:ascii="Arial" w:eastAsia="Times New Roman" w:hAnsi="Arial" w:cs="Arial"/>
                      <w:color w:val="000000"/>
                      <w:sz w:val="20"/>
                      <w:szCs w:val="20"/>
                    </w:rPr>
                  </w:pPr>
                  <w:r w:rsidRPr="006161E7">
                    <w:rPr>
                      <w:rFonts w:ascii="Arial" w:eastAsia="Times New Roman" w:hAnsi="Arial" w:cs="Arial"/>
                      <w:b/>
                      <w:bCs/>
                      <w:color w:val="000000"/>
                    </w:rPr>
                    <w:t>Web sites for Parents:</w:t>
                  </w:r>
                </w:p>
                <w:p w:rsidR="006161E7" w:rsidRPr="006161E7" w:rsidRDefault="003B5D74" w:rsidP="006161E7">
                  <w:pPr>
                    <w:spacing w:after="0" w:line="240" w:lineRule="auto"/>
                    <w:ind w:left="720"/>
                    <w:rPr>
                      <w:rFonts w:ascii="Arial" w:eastAsia="Times New Roman" w:hAnsi="Arial" w:cs="Arial"/>
                      <w:color w:val="000000"/>
                      <w:sz w:val="20"/>
                      <w:szCs w:val="20"/>
                    </w:rPr>
                  </w:pPr>
                  <w:hyperlink r:id="rId10" w:history="1">
                    <w:r w:rsidR="006161E7" w:rsidRPr="006161E7">
                      <w:rPr>
                        <w:rFonts w:ascii="Arial" w:eastAsia="Times New Roman" w:hAnsi="Arial" w:cs="Arial"/>
                        <w:color w:val="000000"/>
                      </w:rPr>
                      <w:t>http://islam101.com/people/prophets/lut.htm</w:t>
                    </w:r>
                  </w:hyperlink>
                  <w:bookmarkStart w:id="0" w:name="_Hlt18137994"/>
                  <w:bookmarkStart w:id="1" w:name="_Hlt18137341"/>
                  <w:bookmarkEnd w:id="0"/>
                  <w:bookmarkEnd w:id="1"/>
                </w:p>
                <w:p w:rsidR="006161E7" w:rsidRPr="006161E7" w:rsidRDefault="003B5D74" w:rsidP="006161E7">
                  <w:pPr>
                    <w:spacing w:after="0" w:line="240" w:lineRule="auto"/>
                    <w:ind w:left="720"/>
                    <w:rPr>
                      <w:rFonts w:ascii="Arial" w:eastAsia="Times New Roman" w:hAnsi="Arial" w:cs="Arial"/>
                      <w:color w:val="000000"/>
                      <w:sz w:val="20"/>
                      <w:szCs w:val="20"/>
                    </w:rPr>
                  </w:pPr>
                  <w:hyperlink r:id="rId11" w:history="1">
                    <w:r w:rsidR="006161E7" w:rsidRPr="006161E7">
                      <w:rPr>
                        <w:rFonts w:ascii="Arial" w:eastAsia="Times New Roman" w:hAnsi="Arial" w:cs="Arial"/>
                        <w:color w:val="000000"/>
                      </w:rPr>
                      <w:t>http://www.iad.org/islam/lut.html</w:t>
                    </w:r>
                  </w:hyperlink>
                  <w:bookmarkStart w:id="2" w:name="_Hlt18138264"/>
                  <w:bookmarkEnd w:id="2"/>
                </w:p>
                <w:p w:rsidR="006161E7" w:rsidRPr="006161E7" w:rsidRDefault="003B5D74" w:rsidP="006161E7">
                  <w:pPr>
                    <w:spacing w:after="0" w:line="240" w:lineRule="auto"/>
                    <w:ind w:left="720"/>
                    <w:rPr>
                      <w:rFonts w:ascii="Arial" w:eastAsia="Times New Roman" w:hAnsi="Arial" w:cs="Arial"/>
                      <w:color w:val="000000"/>
                      <w:sz w:val="20"/>
                      <w:szCs w:val="20"/>
                    </w:rPr>
                  </w:pPr>
                  <w:hyperlink r:id="rId12" w:history="1">
                    <w:r w:rsidR="006161E7" w:rsidRPr="006161E7">
                      <w:rPr>
                        <w:rFonts w:ascii="Arial" w:eastAsia="Times New Roman" w:hAnsi="Arial" w:cs="Arial"/>
                        <w:color w:val="000000"/>
                      </w:rPr>
                      <w:t>http://www.anwary-islam.com/prophet-story/lut.htm</w:t>
                    </w:r>
                  </w:hyperlink>
                  <w:bookmarkStart w:id="3" w:name="_Hlt18138306"/>
                  <w:bookmarkEnd w:id="3"/>
                </w:p>
                <w:p w:rsidR="006161E7" w:rsidRPr="006161E7" w:rsidRDefault="006161E7" w:rsidP="006161E7">
                  <w:pPr>
                    <w:spacing w:after="0" w:line="240" w:lineRule="auto"/>
                    <w:ind w:left="720"/>
                    <w:rPr>
                      <w:rFonts w:ascii="Times New Roman" w:eastAsia="Times New Roman" w:hAnsi="Times New Roman" w:cs="Times New Roman"/>
                      <w:color w:val="000000"/>
                      <w:sz w:val="24"/>
                      <w:szCs w:val="24"/>
                    </w:rPr>
                  </w:pPr>
                  <w:r w:rsidRPr="006161E7">
                    <w:rPr>
                      <w:rFonts w:ascii="Arial" w:eastAsia="Times New Roman" w:hAnsi="Arial" w:cs="Arial"/>
                      <w:color w:val="000000"/>
                    </w:rPr>
                    <w:t> </w:t>
                  </w:r>
                </w:p>
                <w:p w:rsidR="006161E7" w:rsidRPr="006161E7" w:rsidRDefault="006161E7" w:rsidP="006161E7">
                  <w:pPr>
                    <w:spacing w:after="0" w:line="240" w:lineRule="auto"/>
                    <w:rPr>
                      <w:rFonts w:ascii="Times New Roman" w:eastAsia="Times New Roman" w:hAnsi="Times New Roman" w:cs="Times New Roman"/>
                      <w:color w:val="000000"/>
                      <w:sz w:val="24"/>
                      <w:szCs w:val="24"/>
                    </w:rPr>
                  </w:pPr>
                  <w:r w:rsidRPr="006161E7">
                    <w:rPr>
                      <w:rFonts w:ascii="Arial" w:eastAsia="Times New Roman" w:hAnsi="Arial" w:cs="Arial"/>
                      <w:b/>
                      <w:bCs/>
                      <w:color w:val="000000"/>
                    </w:rPr>
                    <w:t>Week 1</w:t>
                  </w:r>
                </w:p>
                <w:p w:rsidR="006161E7" w:rsidRPr="006161E7" w:rsidRDefault="006161E7" w:rsidP="006161E7">
                  <w:pPr>
                    <w:spacing w:after="0" w:line="240" w:lineRule="auto"/>
                    <w:rPr>
                      <w:rFonts w:ascii="Times New Roman" w:eastAsia="Times New Roman" w:hAnsi="Times New Roman" w:cs="Times New Roman"/>
                      <w:color w:val="000000"/>
                      <w:sz w:val="24"/>
                      <w:szCs w:val="24"/>
                    </w:rPr>
                  </w:pPr>
                  <w:r w:rsidRPr="006161E7">
                    <w:rPr>
                      <w:rFonts w:ascii="Arial" w:eastAsia="Times New Roman" w:hAnsi="Arial" w:cs="Arial"/>
                      <w:color w:val="000000"/>
                    </w:rPr>
                    <w:t> </w:t>
                  </w:r>
                </w:p>
                <w:p w:rsidR="006161E7" w:rsidRPr="006161E7" w:rsidRDefault="006161E7" w:rsidP="006161E7">
                  <w:pPr>
                    <w:spacing w:after="0" w:line="240" w:lineRule="auto"/>
                    <w:rPr>
                      <w:rFonts w:ascii="Times New Roman" w:eastAsia="Times New Roman" w:hAnsi="Times New Roman" w:cs="Times New Roman"/>
                      <w:color w:val="000000"/>
                      <w:sz w:val="24"/>
                      <w:szCs w:val="24"/>
                    </w:rPr>
                  </w:pPr>
                  <w:r w:rsidRPr="006161E7">
                    <w:rPr>
                      <w:rFonts w:ascii="Arial" w:eastAsia="Times New Roman" w:hAnsi="Arial" w:cs="Arial"/>
                      <w:b/>
                      <w:bCs/>
                      <w:color w:val="000000"/>
                    </w:rPr>
                    <w:t>Weekly Goal:</w:t>
                  </w:r>
                  <w:r w:rsidRPr="006161E7">
                    <w:rPr>
                      <w:rFonts w:ascii="Arial" w:eastAsia="Times New Roman" w:hAnsi="Arial" w:cs="Arial"/>
                      <w:color w:val="000000"/>
                    </w:rPr>
                    <w:t> Introduce the story of Prophet Lut (alaihis-salaam)</w:t>
                  </w:r>
                </w:p>
                <w:p w:rsidR="006161E7" w:rsidRPr="006161E7" w:rsidRDefault="006161E7" w:rsidP="006161E7">
                  <w:pPr>
                    <w:numPr>
                      <w:ilvl w:val="0"/>
                      <w:numId w:val="1"/>
                    </w:numPr>
                    <w:spacing w:after="0" w:line="240" w:lineRule="auto"/>
                    <w:rPr>
                      <w:rFonts w:ascii="Arial" w:eastAsia="Times New Roman" w:hAnsi="Arial" w:cs="Arial"/>
                      <w:color w:val="000000"/>
                      <w:sz w:val="20"/>
                      <w:szCs w:val="20"/>
                    </w:rPr>
                  </w:pPr>
                  <w:r w:rsidRPr="006161E7">
                    <w:rPr>
                      <w:rFonts w:ascii="Arial" w:eastAsia="Times New Roman" w:hAnsi="Arial" w:cs="Arial"/>
                      <w:b/>
                      <w:bCs/>
                      <w:color w:val="000000"/>
                    </w:rPr>
                    <w:t>Reading:</w:t>
                  </w:r>
                </w:p>
                <w:p w:rsidR="006161E7" w:rsidRPr="006161E7" w:rsidRDefault="006161E7" w:rsidP="006161E7">
                  <w:pPr>
                    <w:spacing w:after="0" w:line="240" w:lineRule="auto"/>
                    <w:ind w:left="720"/>
                    <w:rPr>
                      <w:rFonts w:ascii="Arial" w:eastAsia="Times New Roman" w:hAnsi="Arial" w:cs="Arial"/>
                      <w:color w:val="000000"/>
                      <w:sz w:val="20"/>
                      <w:szCs w:val="20"/>
                    </w:rPr>
                  </w:pPr>
                  <w:r w:rsidRPr="006161E7">
                    <w:rPr>
                      <w:rFonts w:ascii="Arial" w:eastAsia="Times New Roman" w:hAnsi="Arial" w:cs="Arial"/>
                      <w:color w:val="000000"/>
                      <w:sz w:val="20"/>
                      <w:szCs w:val="20"/>
                    </w:rPr>
                    <w:t>For children: any of the books or web pages listed in the childrens resources. </w:t>
                  </w:r>
                  <w:r w:rsidRPr="006161E7">
                    <w:rPr>
                      <w:rFonts w:ascii="Arial" w:eastAsia="Times New Roman" w:hAnsi="Arial" w:cs="Arial"/>
                      <w:color w:val="000000"/>
                      <w:sz w:val="20"/>
                    </w:rPr>
                    <w:t> </w:t>
                  </w:r>
                  <w:r w:rsidRPr="006161E7">
                    <w:rPr>
                      <w:rFonts w:ascii="Arial" w:eastAsia="Times New Roman" w:hAnsi="Arial" w:cs="Arial"/>
                      <w:color w:val="000000"/>
                      <w:sz w:val="20"/>
                      <w:szCs w:val="20"/>
                    </w:rPr>
                    <w:t>I recommend the Prophets of Allah Volume 2 by Mildred El-Amin. </w:t>
                  </w:r>
                  <w:r w:rsidRPr="006161E7">
                    <w:rPr>
                      <w:rFonts w:ascii="Arial" w:eastAsia="Times New Roman" w:hAnsi="Arial" w:cs="Arial"/>
                      <w:color w:val="000000"/>
                      <w:sz w:val="20"/>
                    </w:rPr>
                    <w:t> </w:t>
                  </w:r>
                  <w:r w:rsidRPr="006161E7">
                    <w:rPr>
                      <w:rFonts w:ascii="Arial" w:eastAsia="Times New Roman" w:hAnsi="Arial" w:cs="Arial"/>
                      <w:color w:val="000000"/>
                      <w:sz w:val="20"/>
                      <w:szCs w:val="20"/>
                    </w:rPr>
                    <w:t>(If you choose the article in the web resources, you will need to remind your children of the relationship between Prophet Lut (alaihis-salaam) and Prophet Ibrahim (alaihis-salaam).</w:t>
                  </w:r>
                </w:p>
                <w:p w:rsidR="006161E7" w:rsidRPr="006161E7" w:rsidRDefault="006161E7" w:rsidP="006161E7">
                  <w:pPr>
                    <w:spacing w:after="0" w:line="240" w:lineRule="auto"/>
                    <w:ind w:left="720"/>
                    <w:rPr>
                      <w:rFonts w:ascii="Times New Roman" w:eastAsia="Times New Roman" w:hAnsi="Times New Roman" w:cs="Times New Roman"/>
                      <w:color w:val="000000"/>
                      <w:sz w:val="24"/>
                      <w:szCs w:val="24"/>
                    </w:rPr>
                  </w:pPr>
                  <w:r w:rsidRPr="006161E7">
                    <w:rPr>
                      <w:rFonts w:ascii="Arial" w:eastAsia="Times New Roman" w:hAnsi="Arial" w:cs="Arial"/>
                      <w:color w:val="000000"/>
                    </w:rPr>
                    <w:t>Supplementary reading for parents: any of the books or web pages listed in the parents resources.</w:t>
                  </w:r>
                </w:p>
                <w:p w:rsidR="006161E7" w:rsidRPr="006161E7" w:rsidRDefault="006161E7" w:rsidP="006161E7">
                  <w:pPr>
                    <w:numPr>
                      <w:ilvl w:val="0"/>
                      <w:numId w:val="2"/>
                    </w:numPr>
                    <w:spacing w:after="0" w:line="240" w:lineRule="auto"/>
                    <w:rPr>
                      <w:rFonts w:ascii="Arial" w:eastAsia="Times New Roman" w:hAnsi="Arial" w:cs="Arial"/>
                      <w:color w:val="000000"/>
                      <w:sz w:val="20"/>
                      <w:szCs w:val="20"/>
                    </w:rPr>
                  </w:pPr>
                  <w:r w:rsidRPr="006161E7">
                    <w:rPr>
                      <w:rFonts w:ascii="Arial" w:eastAsia="Times New Roman" w:hAnsi="Arial" w:cs="Arial"/>
                      <w:b/>
                      <w:bCs/>
                      <w:color w:val="000000"/>
                    </w:rPr>
                    <w:t>Discussion Questions:</w:t>
                  </w:r>
                </w:p>
                <w:p w:rsidR="006161E7" w:rsidRPr="006161E7" w:rsidRDefault="006161E7" w:rsidP="006161E7">
                  <w:pPr>
                    <w:spacing w:after="0" w:line="240" w:lineRule="auto"/>
                    <w:ind w:left="1080" w:hanging="360"/>
                    <w:rPr>
                      <w:rFonts w:ascii="Times New Roman" w:eastAsia="Times New Roman" w:hAnsi="Times New Roman" w:cs="Times New Roman"/>
                      <w:color w:val="000000"/>
                      <w:sz w:val="24"/>
                      <w:szCs w:val="24"/>
                    </w:rPr>
                  </w:pPr>
                  <w:r w:rsidRPr="006161E7">
                    <w:rPr>
                      <w:rFonts w:ascii="Arial" w:eastAsia="Times New Roman" w:hAnsi="Arial" w:cs="Arial"/>
                      <w:color w:val="000000"/>
                    </w:rPr>
                    <w:t>1.  Why did Allah send Prophet Lut (alaihis-salaam) to the people of Sodom and Gomorrah?   (to teach and warn the people)</w:t>
                  </w:r>
                </w:p>
                <w:p w:rsidR="006161E7" w:rsidRPr="006161E7" w:rsidRDefault="006161E7" w:rsidP="006161E7">
                  <w:pPr>
                    <w:spacing w:after="0" w:line="240" w:lineRule="auto"/>
                    <w:ind w:left="1080" w:hanging="360"/>
                    <w:rPr>
                      <w:rFonts w:ascii="Arial" w:eastAsia="Times New Roman" w:hAnsi="Arial" w:cs="Arial"/>
                      <w:color w:val="000000"/>
                      <w:sz w:val="20"/>
                      <w:szCs w:val="20"/>
                    </w:rPr>
                  </w:pPr>
                  <w:r w:rsidRPr="006161E7">
                    <w:rPr>
                      <w:rFonts w:ascii="Arial" w:eastAsia="Times New Roman" w:hAnsi="Arial" w:cs="Arial"/>
                      <w:color w:val="000000"/>
                      <w:sz w:val="20"/>
                      <w:szCs w:val="20"/>
                    </w:rPr>
                    <w:t>2. </w:t>
                  </w:r>
                  <w:r w:rsidRPr="006161E7">
                    <w:rPr>
                      <w:rFonts w:ascii="Arial" w:eastAsia="Times New Roman" w:hAnsi="Arial" w:cs="Arial"/>
                      <w:color w:val="000000"/>
                      <w:sz w:val="20"/>
                    </w:rPr>
                    <w:t> </w:t>
                  </w:r>
                  <w:r w:rsidRPr="006161E7">
                    <w:rPr>
                      <w:rFonts w:ascii="Arial" w:eastAsia="Times New Roman" w:hAnsi="Arial" w:cs="Arial"/>
                      <w:color w:val="000000"/>
                      <w:sz w:val="20"/>
                      <w:szCs w:val="20"/>
                    </w:rPr>
                    <w:t>When Prophet Lut (alaihis-salaam) brought the message of Allaah to the people of Sodom and Gomorrah, why didnt they listen to him and believe him? </w:t>
                  </w:r>
                  <w:r w:rsidRPr="006161E7">
                    <w:rPr>
                      <w:rFonts w:ascii="Arial" w:eastAsia="Times New Roman" w:hAnsi="Arial" w:cs="Arial"/>
                      <w:color w:val="000000"/>
                      <w:sz w:val="20"/>
                    </w:rPr>
                    <w:t> </w:t>
                  </w:r>
                  <w:r w:rsidRPr="006161E7">
                    <w:rPr>
                      <w:rFonts w:ascii="Arial" w:eastAsia="Times New Roman" w:hAnsi="Arial" w:cs="Arial"/>
                      <w:color w:val="000000"/>
                      <w:sz w:val="20"/>
                      <w:szCs w:val="20"/>
                    </w:rPr>
                    <w:t>(because they were evil and proud)</w:t>
                  </w:r>
                </w:p>
                <w:p w:rsidR="006161E7" w:rsidRPr="006161E7" w:rsidRDefault="006161E7" w:rsidP="006161E7">
                  <w:pPr>
                    <w:spacing w:after="0" w:line="240" w:lineRule="auto"/>
                    <w:ind w:left="1080" w:hanging="360"/>
                    <w:rPr>
                      <w:rFonts w:ascii="Arial" w:eastAsia="Times New Roman" w:hAnsi="Arial" w:cs="Arial"/>
                      <w:color w:val="000000"/>
                      <w:sz w:val="20"/>
                      <w:szCs w:val="20"/>
                    </w:rPr>
                  </w:pPr>
                  <w:r w:rsidRPr="006161E7">
                    <w:rPr>
                      <w:rFonts w:ascii="Arial" w:eastAsia="Times New Roman" w:hAnsi="Arial" w:cs="Arial"/>
                      <w:color w:val="000000"/>
                      <w:sz w:val="20"/>
                      <w:szCs w:val="20"/>
                    </w:rPr>
                    <w:t>3.</w:t>
                  </w:r>
                  <w:r w:rsidRPr="006161E7">
                    <w:rPr>
                      <w:rFonts w:ascii="Times New Roman" w:eastAsia="Times New Roman" w:hAnsi="Times New Roman" w:cs="Times New Roman"/>
                      <w:color w:val="000000"/>
                      <w:sz w:val="14"/>
                      <w:szCs w:val="14"/>
                    </w:rPr>
                    <w:t>     </w:t>
                  </w:r>
                  <w:r w:rsidRPr="006161E7">
                    <w:rPr>
                      <w:rFonts w:ascii="Times New Roman" w:eastAsia="Times New Roman" w:hAnsi="Times New Roman" w:cs="Times New Roman"/>
                      <w:color w:val="000000"/>
                      <w:sz w:val="14"/>
                    </w:rPr>
                    <w:t> </w:t>
                  </w:r>
                  <w:r w:rsidRPr="006161E7">
                    <w:rPr>
                      <w:rFonts w:ascii="Arial" w:eastAsia="Times New Roman" w:hAnsi="Arial" w:cs="Arial"/>
                      <w:color w:val="000000"/>
                      <w:sz w:val="20"/>
                      <w:szCs w:val="20"/>
                    </w:rPr>
                    <w:t>Why did Allaah destroy the people of Sodom and Gomorrah? </w:t>
                  </w:r>
                  <w:r w:rsidRPr="006161E7">
                    <w:rPr>
                      <w:rFonts w:ascii="Arial" w:eastAsia="Times New Roman" w:hAnsi="Arial" w:cs="Arial"/>
                      <w:color w:val="000000"/>
                      <w:sz w:val="20"/>
                    </w:rPr>
                    <w:t> </w:t>
                  </w:r>
                  <w:r w:rsidRPr="006161E7">
                    <w:rPr>
                      <w:rFonts w:ascii="Arial" w:eastAsia="Times New Roman" w:hAnsi="Arial" w:cs="Arial"/>
                      <w:color w:val="000000"/>
                      <w:sz w:val="20"/>
                      <w:szCs w:val="20"/>
                    </w:rPr>
                    <w:t>(because of the evil things they did; because they disobeyed Allaah and denied His message; as a warning to other people to show what happens to those who disobey Allah)</w:t>
                  </w:r>
                </w:p>
                <w:p w:rsidR="006161E7" w:rsidRPr="006161E7" w:rsidRDefault="006161E7" w:rsidP="006161E7">
                  <w:pPr>
                    <w:spacing w:after="0" w:line="240" w:lineRule="auto"/>
                    <w:ind w:left="1080" w:hanging="360"/>
                    <w:rPr>
                      <w:rFonts w:ascii="Arial" w:eastAsia="Times New Roman" w:hAnsi="Arial" w:cs="Arial"/>
                      <w:color w:val="000000"/>
                      <w:sz w:val="20"/>
                      <w:szCs w:val="20"/>
                    </w:rPr>
                  </w:pPr>
                  <w:r w:rsidRPr="006161E7">
                    <w:rPr>
                      <w:rFonts w:ascii="Arial" w:eastAsia="Times New Roman" w:hAnsi="Arial" w:cs="Arial"/>
                      <w:color w:val="000000"/>
                      <w:sz w:val="20"/>
                      <w:szCs w:val="20"/>
                    </w:rPr>
                    <w:t>4.</w:t>
                  </w:r>
                  <w:r w:rsidRPr="006161E7">
                    <w:rPr>
                      <w:rFonts w:ascii="Times New Roman" w:eastAsia="Times New Roman" w:hAnsi="Times New Roman" w:cs="Times New Roman"/>
                      <w:color w:val="000000"/>
                      <w:sz w:val="14"/>
                      <w:szCs w:val="14"/>
                    </w:rPr>
                    <w:t>     </w:t>
                  </w:r>
                  <w:r w:rsidRPr="006161E7">
                    <w:rPr>
                      <w:rFonts w:ascii="Times New Roman" w:eastAsia="Times New Roman" w:hAnsi="Times New Roman" w:cs="Times New Roman"/>
                      <w:color w:val="000000"/>
                      <w:sz w:val="14"/>
                    </w:rPr>
                    <w:t> </w:t>
                  </w:r>
                  <w:r w:rsidRPr="006161E7">
                    <w:rPr>
                      <w:rFonts w:ascii="Arial" w:eastAsia="Times New Roman" w:hAnsi="Arial" w:cs="Arial"/>
                      <w:color w:val="000000"/>
                      <w:sz w:val="20"/>
                      <w:szCs w:val="20"/>
                    </w:rPr>
                    <w:t>Why were Prophet Lut (alaihis-salaam) and his household saved from the punishment? (because they obeyed Allaah and stayed away from the evil of those around them)</w:t>
                  </w:r>
                </w:p>
                <w:p w:rsidR="006161E7" w:rsidRPr="006161E7" w:rsidRDefault="006161E7" w:rsidP="006161E7">
                  <w:pPr>
                    <w:spacing w:after="0" w:line="240" w:lineRule="auto"/>
                    <w:ind w:left="1080" w:hanging="360"/>
                    <w:rPr>
                      <w:rFonts w:ascii="Arial" w:eastAsia="Times New Roman" w:hAnsi="Arial" w:cs="Arial"/>
                      <w:color w:val="000000"/>
                      <w:sz w:val="20"/>
                      <w:szCs w:val="20"/>
                    </w:rPr>
                  </w:pPr>
                  <w:r w:rsidRPr="006161E7">
                    <w:rPr>
                      <w:rFonts w:ascii="Arial" w:eastAsia="Times New Roman" w:hAnsi="Arial" w:cs="Arial"/>
                      <w:color w:val="000000"/>
                      <w:sz w:val="20"/>
                      <w:szCs w:val="20"/>
                    </w:rPr>
                    <w:t>5.</w:t>
                  </w:r>
                  <w:r w:rsidRPr="006161E7">
                    <w:rPr>
                      <w:rFonts w:ascii="Times New Roman" w:eastAsia="Times New Roman" w:hAnsi="Times New Roman" w:cs="Times New Roman"/>
                      <w:color w:val="000000"/>
                      <w:sz w:val="14"/>
                      <w:szCs w:val="14"/>
                    </w:rPr>
                    <w:t>     </w:t>
                  </w:r>
                  <w:r w:rsidRPr="006161E7">
                    <w:rPr>
                      <w:rFonts w:ascii="Times New Roman" w:eastAsia="Times New Roman" w:hAnsi="Times New Roman" w:cs="Times New Roman"/>
                      <w:color w:val="000000"/>
                      <w:sz w:val="14"/>
                    </w:rPr>
                    <w:t> </w:t>
                  </w:r>
                  <w:r w:rsidRPr="006161E7">
                    <w:rPr>
                      <w:rFonts w:ascii="Arial" w:eastAsia="Times New Roman" w:hAnsi="Arial" w:cs="Arial"/>
                      <w:color w:val="000000"/>
                      <w:sz w:val="20"/>
                      <w:szCs w:val="20"/>
                    </w:rPr>
                    <w:t>Why was the wife of Prophet Lut (alaihis-salaam) not saved? </w:t>
                  </w:r>
                  <w:r w:rsidRPr="006161E7">
                    <w:rPr>
                      <w:rFonts w:ascii="Arial" w:eastAsia="Times New Roman" w:hAnsi="Arial" w:cs="Arial"/>
                      <w:color w:val="000000"/>
                      <w:sz w:val="20"/>
                    </w:rPr>
                    <w:t> </w:t>
                  </w:r>
                  <w:r w:rsidRPr="006161E7">
                    <w:rPr>
                      <w:rFonts w:ascii="Arial" w:eastAsia="Times New Roman" w:hAnsi="Arial" w:cs="Arial"/>
                      <w:color w:val="000000"/>
                      <w:sz w:val="20"/>
                      <w:szCs w:val="20"/>
                    </w:rPr>
                    <w:t>(because she was not a believer; see Quraan 66:10)</w:t>
                  </w:r>
                </w:p>
                <w:p w:rsidR="006161E7" w:rsidRPr="006161E7" w:rsidRDefault="006161E7" w:rsidP="006161E7">
                  <w:pPr>
                    <w:numPr>
                      <w:ilvl w:val="0"/>
                      <w:numId w:val="3"/>
                    </w:numPr>
                    <w:spacing w:after="0" w:line="240" w:lineRule="auto"/>
                    <w:rPr>
                      <w:rFonts w:ascii="Arial" w:eastAsia="Times New Roman" w:hAnsi="Arial" w:cs="Arial"/>
                      <w:color w:val="000000"/>
                      <w:sz w:val="20"/>
                      <w:szCs w:val="20"/>
                    </w:rPr>
                  </w:pPr>
                  <w:r w:rsidRPr="006161E7">
                    <w:rPr>
                      <w:rFonts w:ascii="Arial" w:eastAsia="Times New Roman" w:hAnsi="Arial" w:cs="Arial"/>
                      <w:b/>
                      <w:bCs/>
                      <w:color w:val="000000"/>
                    </w:rPr>
                    <w:t>Activity</w:t>
                  </w:r>
                </w:p>
                <w:p w:rsidR="006161E7" w:rsidRPr="006161E7" w:rsidRDefault="006161E7" w:rsidP="006161E7">
                  <w:pPr>
                    <w:spacing w:after="0" w:line="240" w:lineRule="auto"/>
                    <w:ind w:left="720"/>
                    <w:outlineLvl w:val="3"/>
                    <w:rPr>
                      <w:rFonts w:ascii="Arial" w:eastAsia="Times New Roman" w:hAnsi="Arial" w:cs="Arial"/>
                      <w:b/>
                      <w:bCs/>
                      <w:color w:val="000000"/>
                      <w:sz w:val="24"/>
                      <w:szCs w:val="24"/>
                    </w:rPr>
                  </w:pPr>
                  <w:r w:rsidRPr="006161E7">
                    <w:rPr>
                      <w:rFonts w:ascii="Arial" w:eastAsia="Times New Roman" w:hAnsi="Arial" w:cs="Arial"/>
                      <w:b/>
                      <w:bCs/>
                      <w:color w:val="000000"/>
                      <w:sz w:val="24"/>
                      <w:szCs w:val="24"/>
                    </w:rPr>
                    <w:t>Cause and Effect Chart</w:t>
                  </w:r>
                </w:p>
                <w:p w:rsidR="006161E7" w:rsidRPr="006161E7" w:rsidRDefault="006161E7" w:rsidP="006161E7">
                  <w:pPr>
                    <w:spacing w:after="0" w:line="240" w:lineRule="auto"/>
                    <w:ind w:left="720"/>
                    <w:rPr>
                      <w:rFonts w:ascii="Arial" w:eastAsia="Times New Roman" w:hAnsi="Arial" w:cs="Arial"/>
                      <w:color w:val="000000"/>
                      <w:sz w:val="20"/>
                      <w:szCs w:val="20"/>
                    </w:rPr>
                  </w:pPr>
                  <w:r w:rsidRPr="006161E7">
                    <w:rPr>
                      <w:rFonts w:ascii="Arial" w:eastAsia="Times New Roman" w:hAnsi="Arial" w:cs="Arial"/>
                      <w:color w:val="000000"/>
                    </w:rPr>
                    <w:t>Are there any actions that don't have consequences? In the long run, can you really "get away with" anything? If every action has a consequence, how does that knowledge affect the way you live?  The people of Lut (alaihis-salaam) were so evil and arrogant that they did their bad deeds in front of anyone and everyone, but even if you try to hide the things you do from people, Allaah (subhaanahu wa taaala) still sees all that you do.  Make a chart listing in the first column some possible actions, both good and bad, from everyday life. In the second column, write a possible consequence of this action being discovered by parents or other authority figures. In the third column, write the possible consequences in the aakhirah.  For example:</w:t>
                  </w:r>
                </w:p>
                <w:p w:rsidR="006161E7" w:rsidRPr="006161E7" w:rsidRDefault="006161E7" w:rsidP="006161E7">
                  <w:pPr>
                    <w:spacing w:after="0" w:line="240" w:lineRule="auto"/>
                    <w:ind w:left="720"/>
                    <w:rPr>
                      <w:rFonts w:ascii="Arial" w:eastAsia="Times New Roman" w:hAnsi="Arial" w:cs="Arial"/>
                      <w:color w:val="000000"/>
                      <w:sz w:val="20"/>
                      <w:szCs w:val="20"/>
                    </w:rPr>
                  </w:pPr>
                  <w:r w:rsidRPr="006161E7">
                    <w:rPr>
                      <w:rFonts w:ascii="Arial" w:eastAsia="Times New Roman" w:hAnsi="Arial" w:cs="Arial"/>
                      <w:color w:val="000000"/>
                    </w:rPr>
                    <w:t> </w:t>
                  </w:r>
                </w:p>
                <w:tbl>
                  <w:tblPr>
                    <w:tblW w:w="0" w:type="auto"/>
                    <w:tblInd w:w="720" w:type="dxa"/>
                    <w:tblCellMar>
                      <w:left w:w="0" w:type="dxa"/>
                      <w:right w:w="0" w:type="dxa"/>
                    </w:tblCellMar>
                    <w:tblLook w:val="04A0"/>
                  </w:tblPr>
                  <w:tblGrid>
                    <w:gridCol w:w="2793"/>
                    <w:gridCol w:w="2887"/>
                    <w:gridCol w:w="2887"/>
                  </w:tblGrid>
                  <w:tr w:rsidR="006161E7" w:rsidRPr="006161E7" w:rsidTr="006161E7">
                    <w:tc>
                      <w:tcPr>
                        <w:tcW w:w="31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jc w:val="center"/>
                          <w:rPr>
                            <w:rFonts w:ascii="Times New Roman" w:eastAsia="Times New Roman" w:hAnsi="Times New Roman" w:cs="Times New Roman"/>
                            <w:sz w:val="24"/>
                            <w:szCs w:val="24"/>
                          </w:rPr>
                        </w:pPr>
                        <w:r w:rsidRPr="006161E7">
                          <w:rPr>
                            <w:rFonts w:ascii="Times New Roman" w:eastAsia="Times New Roman" w:hAnsi="Times New Roman" w:cs="Times New Roman"/>
                            <w:b/>
                            <w:bCs/>
                          </w:rPr>
                          <w:t>Action</w:t>
                        </w:r>
                      </w:p>
                    </w:tc>
                    <w:tc>
                      <w:tcPr>
                        <w:tcW w:w="3192" w:type="dxa"/>
                        <w:tcBorders>
                          <w:top w:val="single" w:sz="4" w:space="0" w:color="auto"/>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jc w:val="center"/>
                          <w:rPr>
                            <w:rFonts w:ascii="Times New Roman" w:eastAsia="Times New Roman" w:hAnsi="Times New Roman" w:cs="Times New Roman"/>
                            <w:sz w:val="24"/>
                            <w:szCs w:val="24"/>
                          </w:rPr>
                        </w:pPr>
                        <w:r w:rsidRPr="006161E7">
                          <w:rPr>
                            <w:rFonts w:ascii="Times New Roman" w:eastAsia="Times New Roman" w:hAnsi="Times New Roman" w:cs="Times New Roman"/>
                            <w:b/>
                            <w:bCs/>
                          </w:rPr>
                          <w:t>Consequence of getting discovered</w:t>
                        </w:r>
                      </w:p>
                    </w:tc>
                    <w:tc>
                      <w:tcPr>
                        <w:tcW w:w="3192" w:type="dxa"/>
                        <w:tcBorders>
                          <w:top w:val="single" w:sz="4" w:space="0" w:color="auto"/>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jc w:val="center"/>
                          <w:rPr>
                            <w:rFonts w:ascii="Times New Roman" w:eastAsia="Times New Roman" w:hAnsi="Times New Roman" w:cs="Times New Roman"/>
                            <w:sz w:val="24"/>
                            <w:szCs w:val="24"/>
                          </w:rPr>
                        </w:pPr>
                        <w:r w:rsidRPr="006161E7">
                          <w:rPr>
                            <w:rFonts w:ascii="Times New Roman" w:eastAsia="Times New Roman" w:hAnsi="Times New Roman" w:cs="Times New Roman"/>
                            <w:b/>
                            <w:bCs/>
                          </w:rPr>
                          <w:t>Consequence in the Aakhirah</w:t>
                        </w:r>
                      </w:p>
                    </w:tc>
                  </w:tr>
                  <w:tr w:rsidR="006161E7" w:rsidRPr="006161E7" w:rsidTr="006161E7">
                    <w:tc>
                      <w:tcPr>
                        <w:tcW w:w="3192" w:type="dxa"/>
                        <w:tcBorders>
                          <w:top w:val="outset" w:sz="6" w:space="0" w:color="D4D0C8"/>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Times New Roman" w:eastAsia="Times New Roman" w:hAnsi="Times New Roman" w:cs="Times New Roman"/>
                          </w:rPr>
                          <w:t>Big sister hits little brother.</w:t>
                        </w:r>
                      </w:p>
                    </w:tc>
                    <w:tc>
                      <w:tcPr>
                        <w:tcW w:w="3192"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Times New Roman" w:eastAsia="Times New Roman" w:hAnsi="Times New Roman" w:cs="Times New Roman"/>
                          </w:rPr>
                          <w:t>Sister has to apologize and gets time out.</w:t>
                        </w:r>
                      </w:p>
                    </w:tc>
                    <w:tc>
                      <w:tcPr>
                        <w:tcW w:w="3192"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Times New Roman" w:eastAsia="Times New Roman" w:hAnsi="Times New Roman" w:cs="Times New Roman"/>
                          </w:rPr>
                          <w:t xml:space="preserve">Some of </w:t>
                        </w:r>
                        <w:proofErr w:type="gramStart"/>
                        <w:r w:rsidRPr="006161E7">
                          <w:rPr>
                            <w:rFonts w:ascii="Times New Roman" w:eastAsia="Times New Roman" w:hAnsi="Times New Roman" w:cs="Times New Roman"/>
                          </w:rPr>
                          <w:t>brothers</w:t>
                        </w:r>
                        <w:proofErr w:type="gramEnd"/>
                        <w:r w:rsidRPr="006161E7">
                          <w:rPr>
                            <w:rFonts w:ascii="Times New Roman" w:eastAsia="Times New Roman" w:hAnsi="Times New Roman" w:cs="Times New Roman"/>
                          </w:rPr>
                          <w:t xml:space="preserve"> bad deeds are given to sister.</w:t>
                        </w:r>
                      </w:p>
                    </w:tc>
                  </w:tr>
                  <w:tr w:rsidR="006161E7" w:rsidRPr="006161E7" w:rsidTr="006161E7">
                    <w:tc>
                      <w:tcPr>
                        <w:tcW w:w="3192" w:type="dxa"/>
                        <w:tcBorders>
                          <w:top w:val="outset" w:sz="6" w:space="0" w:color="D4D0C8"/>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Times New Roman" w:eastAsia="Times New Roman" w:hAnsi="Times New Roman" w:cs="Times New Roman"/>
                          </w:rPr>
                          <w:t>Big brother helps little sister make her bed.</w:t>
                        </w:r>
                      </w:p>
                    </w:tc>
                    <w:tc>
                      <w:tcPr>
                        <w:tcW w:w="3192"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Times New Roman" w:eastAsia="Times New Roman" w:hAnsi="Times New Roman" w:cs="Times New Roman"/>
                          </w:rPr>
                          <w:t>Brother gets praise and a treat from mom.</w:t>
                        </w:r>
                      </w:p>
                    </w:tc>
                    <w:tc>
                      <w:tcPr>
                        <w:tcW w:w="3192"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Times New Roman" w:eastAsia="Times New Roman" w:hAnsi="Times New Roman" w:cs="Times New Roman"/>
                          </w:rPr>
                          <w:t>Brother gets some of his bad deeds wiped out or gets raised to a higher station in Paradise.</w:t>
                        </w:r>
                      </w:p>
                    </w:tc>
                  </w:tr>
                </w:tbl>
                <w:p w:rsidR="006161E7" w:rsidRPr="006161E7" w:rsidRDefault="006161E7" w:rsidP="006161E7">
                  <w:pPr>
                    <w:spacing w:after="0" w:line="240" w:lineRule="auto"/>
                    <w:ind w:left="720"/>
                    <w:rPr>
                      <w:rFonts w:ascii="Arial" w:eastAsia="Times New Roman" w:hAnsi="Arial" w:cs="Arial"/>
                      <w:color w:val="000000"/>
                      <w:sz w:val="20"/>
                      <w:szCs w:val="20"/>
                    </w:rPr>
                  </w:pPr>
                  <w:r w:rsidRPr="006161E7">
                    <w:rPr>
                      <w:rFonts w:ascii="Arial" w:eastAsia="Times New Roman" w:hAnsi="Arial" w:cs="Arial"/>
                      <w:color w:val="000000"/>
                    </w:rPr>
                    <w:t> </w:t>
                  </w:r>
                </w:p>
                <w:p w:rsidR="006161E7" w:rsidRPr="006161E7" w:rsidRDefault="006161E7" w:rsidP="006161E7">
                  <w:pPr>
                    <w:spacing w:after="0" w:line="240" w:lineRule="auto"/>
                    <w:ind w:left="720"/>
                    <w:rPr>
                      <w:rFonts w:ascii="Times New Roman" w:eastAsia="Times New Roman" w:hAnsi="Times New Roman" w:cs="Times New Roman"/>
                      <w:color w:val="000000"/>
                      <w:sz w:val="24"/>
                      <w:szCs w:val="24"/>
                    </w:rPr>
                  </w:pPr>
                  <w:r w:rsidRPr="006161E7">
                    <w:rPr>
                      <w:rFonts w:ascii="Arial" w:eastAsia="Times New Roman" w:hAnsi="Arial" w:cs="Arial"/>
                      <w:color w:val="000000"/>
                    </w:rPr>
                    <w:t> </w:t>
                  </w:r>
                </w:p>
                <w:p w:rsidR="006161E7" w:rsidRPr="006161E7" w:rsidRDefault="006161E7" w:rsidP="006161E7">
                  <w:pPr>
                    <w:spacing w:after="0" w:line="240" w:lineRule="auto"/>
                    <w:rPr>
                      <w:rFonts w:ascii="Times New Roman" w:eastAsia="Times New Roman" w:hAnsi="Times New Roman" w:cs="Times New Roman"/>
                      <w:color w:val="000000"/>
                      <w:sz w:val="24"/>
                      <w:szCs w:val="24"/>
                    </w:rPr>
                  </w:pPr>
                  <w:r w:rsidRPr="006161E7">
                    <w:rPr>
                      <w:rFonts w:ascii="Arial" w:eastAsia="Times New Roman" w:hAnsi="Arial" w:cs="Arial"/>
                      <w:b/>
                      <w:bCs/>
                      <w:color w:val="000000"/>
                    </w:rPr>
                    <w:t>Week 2</w:t>
                  </w:r>
                </w:p>
                <w:p w:rsidR="006161E7" w:rsidRPr="006161E7" w:rsidRDefault="006161E7" w:rsidP="006161E7">
                  <w:pPr>
                    <w:spacing w:after="0" w:line="240" w:lineRule="auto"/>
                    <w:rPr>
                      <w:rFonts w:ascii="Times New Roman" w:eastAsia="Times New Roman" w:hAnsi="Times New Roman" w:cs="Times New Roman"/>
                      <w:color w:val="000000"/>
                      <w:sz w:val="24"/>
                      <w:szCs w:val="24"/>
                    </w:rPr>
                  </w:pPr>
                  <w:r w:rsidRPr="006161E7">
                    <w:rPr>
                      <w:rFonts w:ascii="Arial" w:eastAsia="Times New Roman" w:hAnsi="Arial" w:cs="Arial"/>
                      <w:color w:val="000000"/>
                    </w:rPr>
                    <w:t> </w:t>
                  </w:r>
                </w:p>
                <w:p w:rsidR="006161E7" w:rsidRPr="006161E7" w:rsidRDefault="006161E7" w:rsidP="006161E7">
                  <w:pPr>
                    <w:spacing w:after="0" w:line="240" w:lineRule="auto"/>
                    <w:rPr>
                      <w:rFonts w:ascii="Times New Roman" w:eastAsia="Times New Roman" w:hAnsi="Times New Roman" w:cs="Times New Roman"/>
                      <w:color w:val="000000"/>
                      <w:sz w:val="24"/>
                      <w:szCs w:val="24"/>
                    </w:rPr>
                  </w:pPr>
                  <w:r w:rsidRPr="006161E7">
                    <w:rPr>
                      <w:rFonts w:ascii="Arial" w:eastAsia="Times New Roman" w:hAnsi="Arial" w:cs="Arial"/>
                      <w:b/>
                      <w:bCs/>
                      <w:color w:val="000000"/>
                    </w:rPr>
                    <w:t>Weekly Goal:</w:t>
                  </w:r>
                  <w:r w:rsidRPr="006161E7">
                    <w:rPr>
                      <w:rFonts w:ascii="Arial" w:eastAsia="Times New Roman" w:hAnsi="Arial" w:cs="Arial"/>
                      <w:color w:val="000000"/>
                    </w:rPr>
                    <w:t>  Reinforce knowledge and understanding of the story of Prophet Lut (alaihis-salaam)</w:t>
                  </w:r>
                </w:p>
                <w:p w:rsidR="006161E7" w:rsidRPr="006161E7" w:rsidRDefault="006161E7" w:rsidP="006161E7">
                  <w:pPr>
                    <w:numPr>
                      <w:ilvl w:val="0"/>
                      <w:numId w:val="4"/>
                    </w:numPr>
                    <w:spacing w:after="0" w:line="240" w:lineRule="auto"/>
                    <w:rPr>
                      <w:rFonts w:ascii="Arial" w:eastAsia="Times New Roman" w:hAnsi="Arial" w:cs="Arial"/>
                      <w:color w:val="000000"/>
                      <w:sz w:val="20"/>
                      <w:szCs w:val="20"/>
                    </w:rPr>
                  </w:pPr>
                  <w:r w:rsidRPr="006161E7">
                    <w:rPr>
                      <w:rFonts w:ascii="Arial" w:eastAsia="Times New Roman" w:hAnsi="Arial" w:cs="Arial"/>
                      <w:b/>
                      <w:bCs/>
                      <w:color w:val="000000"/>
                    </w:rPr>
                    <w:t>Narration</w:t>
                  </w:r>
                </w:p>
                <w:p w:rsidR="006161E7" w:rsidRPr="006161E7" w:rsidRDefault="006161E7" w:rsidP="006161E7">
                  <w:pPr>
                    <w:spacing w:after="0" w:line="240" w:lineRule="auto"/>
                    <w:ind w:left="720"/>
                    <w:rPr>
                      <w:rFonts w:ascii="Arial" w:eastAsia="Times New Roman" w:hAnsi="Arial" w:cs="Arial"/>
                      <w:color w:val="000000"/>
                      <w:sz w:val="20"/>
                      <w:szCs w:val="20"/>
                    </w:rPr>
                  </w:pPr>
                  <w:r w:rsidRPr="006161E7">
                    <w:rPr>
                      <w:rFonts w:ascii="Arial" w:eastAsia="Times New Roman" w:hAnsi="Arial" w:cs="Arial"/>
                      <w:color w:val="000000"/>
                      <w:sz w:val="20"/>
                      <w:szCs w:val="20"/>
                    </w:rPr>
                    <w:t>Read (or re-read) the first article listed under web resources for children to review the story of Prophet Lut (alaihis-salaam). </w:t>
                  </w:r>
                  <w:r w:rsidRPr="006161E7">
                    <w:rPr>
                      <w:rFonts w:ascii="Arial" w:eastAsia="Times New Roman" w:hAnsi="Arial" w:cs="Arial"/>
                      <w:color w:val="000000"/>
                      <w:sz w:val="20"/>
                    </w:rPr>
                    <w:t> </w:t>
                  </w:r>
                  <w:r w:rsidRPr="006161E7">
                    <w:rPr>
                      <w:rFonts w:ascii="Arial" w:eastAsia="Times New Roman" w:hAnsi="Arial" w:cs="Arial"/>
                      <w:color w:val="000000"/>
                      <w:sz w:val="20"/>
                      <w:szCs w:val="20"/>
                    </w:rPr>
                    <w:t>Ask your child to tell you in his or her own words the story of Prophet Lut (alaihis-salaam). </w:t>
                  </w:r>
                  <w:r w:rsidRPr="006161E7">
                    <w:rPr>
                      <w:rFonts w:ascii="Arial" w:eastAsia="Times New Roman" w:hAnsi="Arial" w:cs="Arial"/>
                      <w:color w:val="000000"/>
                      <w:sz w:val="20"/>
                    </w:rPr>
                    <w:t> </w:t>
                  </w:r>
                  <w:r w:rsidRPr="006161E7">
                    <w:rPr>
                      <w:rFonts w:ascii="Arial" w:eastAsia="Times New Roman" w:hAnsi="Arial" w:cs="Arial"/>
                      <w:color w:val="000000"/>
                      <w:sz w:val="20"/>
                      <w:szCs w:val="20"/>
                    </w:rPr>
                    <w:t>Ex: </w:t>
                  </w:r>
                  <w:r w:rsidRPr="006161E7">
                    <w:rPr>
                      <w:rFonts w:ascii="Arial" w:eastAsia="Times New Roman" w:hAnsi="Arial" w:cs="Arial"/>
                      <w:color w:val="000000"/>
                      <w:sz w:val="20"/>
                    </w:rPr>
                    <w:t> </w:t>
                  </w:r>
                  <w:r w:rsidRPr="006161E7">
                    <w:rPr>
                      <w:rFonts w:ascii="Arial" w:eastAsia="Times New Roman" w:hAnsi="Arial" w:cs="Arial"/>
                      <w:color w:val="000000"/>
                      <w:sz w:val="20"/>
                      <w:szCs w:val="20"/>
                    </w:rPr>
                    <w:t>Lut and his uncle Ibrahim were prophets of Allaah. </w:t>
                  </w:r>
                  <w:r w:rsidRPr="006161E7">
                    <w:rPr>
                      <w:rFonts w:ascii="Arial" w:eastAsia="Times New Roman" w:hAnsi="Arial" w:cs="Arial"/>
                      <w:color w:val="000000"/>
                      <w:sz w:val="20"/>
                    </w:rPr>
                    <w:t> </w:t>
                  </w:r>
                  <w:r w:rsidRPr="006161E7">
                    <w:rPr>
                      <w:rFonts w:ascii="Arial" w:eastAsia="Times New Roman" w:hAnsi="Arial" w:cs="Arial"/>
                      <w:color w:val="000000"/>
                      <w:sz w:val="20"/>
                      <w:szCs w:val="20"/>
                    </w:rPr>
                    <w:t>Lut was sent to teach the people of Sodom and Gomorrah about Allaah. </w:t>
                  </w:r>
                  <w:r w:rsidRPr="006161E7">
                    <w:rPr>
                      <w:rFonts w:ascii="Arial" w:eastAsia="Times New Roman" w:hAnsi="Arial" w:cs="Arial"/>
                      <w:color w:val="000000"/>
                      <w:sz w:val="20"/>
                    </w:rPr>
                    <w:t> </w:t>
                  </w:r>
                  <w:r w:rsidRPr="006161E7">
                    <w:rPr>
                      <w:rFonts w:ascii="Arial" w:eastAsia="Times New Roman" w:hAnsi="Arial" w:cs="Arial"/>
                      <w:color w:val="000000"/>
                      <w:sz w:val="20"/>
                      <w:szCs w:val="20"/>
                    </w:rPr>
                    <w:t>The people were evil and proud and would not listen to him. </w:t>
                  </w:r>
                  <w:r w:rsidRPr="006161E7">
                    <w:rPr>
                      <w:rFonts w:ascii="Arial" w:eastAsia="Times New Roman" w:hAnsi="Arial" w:cs="Arial"/>
                      <w:color w:val="000000"/>
                      <w:sz w:val="20"/>
                    </w:rPr>
                    <w:t> </w:t>
                  </w:r>
                  <w:r w:rsidRPr="006161E7">
                    <w:rPr>
                      <w:rFonts w:ascii="Arial" w:eastAsia="Times New Roman" w:hAnsi="Arial" w:cs="Arial"/>
                      <w:color w:val="000000"/>
                      <w:sz w:val="20"/>
                      <w:szCs w:val="20"/>
                    </w:rPr>
                    <w:t>Allah sent angels who told Lut to leave the city before it was destroyed. </w:t>
                  </w:r>
                  <w:r w:rsidRPr="006161E7">
                    <w:rPr>
                      <w:rFonts w:ascii="Arial" w:eastAsia="Times New Roman" w:hAnsi="Arial" w:cs="Arial"/>
                      <w:color w:val="000000"/>
                      <w:sz w:val="20"/>
                    </w:rPr>
                    <w:t> </w:t>
                  </w:r>
                  <w:r w:rsidRPr="006161E7">
                    <w:rPr>
                      <w:rFonts w:ascii="Arial" w:eastAsia="Times New Roman" w:hAnsi="Arial" w:cs="Arial"/>
                      <w:color w:val="000000"/>
                      <w:sz w:val="20"/>
                      <w:szCs w:val="20"/>
                    </w:rPr>
                    <w:t>Everyone in his house was saved except his wife who stayed behind.</w:t>
                  </w:r>
                </w:p>
                <w:p w:rsidR="006161E7" w:rsidRPr="006161E7" w:rsidRDefault="006161E7" w:rsidP="006161E7">
                  <w:pPr>
                    <w:numPr>
                      <w:ilvl w:val="0"/>
                      <w:numId w:val="5"/>
                    </w:numPr>
                    <w:spacing w:after="0" w:line="240" w:lineRule="auto"/>
                    <w:rPr>
                      <w:rFonts w:ascii="Arial" w:eastAsia="Times New Roman" w:hAnsi="Arial" w:cs="Arial"/>
                      <w:color w:val="000000"/>
                      <w:sz w:val="20"/>
                      <w:szCs w:val="20"/>
                    </w:rPr>
                  </w:pPr>
                  <w:r w:rsidRPr="006161E7">
                    <w:rPr>
                      <w:rFonts w:ascii="Arial" w:eastAsia="Times New Roman" w:hAnsi="Arial" w:cs="Arial"/>
                      <w:b/>
                      <w:bCs/>
                      <w:color w:val="000000"/>
                    </w:rPr>
                    <w:t>Quraan Reading</w:t>
                  </w:r>
                </w:p>
                <w:p w:rsidR="006161E7" w:rsidRPr="006161E7" w:rsidRDefault="006161E7" w:rsidP="006161E7">
                  <w:pPr>
                    <w:spacing w:after="0" w:line="240" w:lineRule="auto"/>
                    <w:ind w:left="720"/>
                    <w:rPr>
                      <w:rFonts w:ascii="Times New Roman" w:eastAsia="Times New Roman" w:hAnsi="Times New Roman" w:cs="Times New Roman"/>
                      <w:color w:val="000000"/>
                      <w:sz w:val="24"/>
                      <w:szCs w:val="24"/>
                    </w:rPr>
                  </w:pPr>
                  <w:r w:rsidRPr="006161E7">
                    <w:rPr>
                      <w:rFonts w:ascii="Arial" w:eastAsia="Times New Roman" w:hAnsi="Arial" w:cs="Arial"/>
                      <w:color w:val="000000"/>
                    </w:rPr>
                    <w:t>Read Soorat al-Anbiyaa (21) verses 74-75.  </w:t>
                  </w:r>
                </w:p>
                <w:p w:rsidR="006161E7" w:rsidRPr="006161E7" w:rsidRDefault="006161E7" w:rsidP="006161E7">
                  <w:pPr>
                    <w:spacing w:after="0" w:line="240" w:lineRule="auto"/>
                    <w:ind w:left="720"/>
                    <w:rPr>
                      <w:rFonts w:ascii="Times New Roman" w:eastAsia="Times New Roman" w:hAnsi="Times New Roman" w:cs="Times New Roman"/>
                      <w:color w:val="000000"/>
                      <w:sz w:val="24"/>
                      <w:szCs w:val="24"/>
                    </w:rPr>
                  </w:pPr>
                  <w:r w:rsidRPr="006161E7">
                    <w:rPr>
                      <w:rFonts w:ascii="Arial" w:eastAsia="Times New Roman" w:hAnsi="Arial" w:cs="Arial"/>
                      <w:color w:val="000000"/>
                    </w:rPr>
                    <w:t>In verse 74, Prophet Lut (alaihis-salaam) is described as having hikmah (good judgment) and ilm (knowledge).  Discuss the meanings of hikmah and ilm with the children and help them to recall experiences in which they demonstrated their own hikmah and ilm. </w:t>
                  </w:r>
                </w:p>
                <w:p w:rsidR="006161E7" w:rsidRPr="006161E7" w:rsidRDefault="006161E7" w:rsidP="006161E7">
                  <w:pPr>
                    <w:spacing w:after="0" w:line="240" w:lineRule="auto"/>
                    <w:ind w:left="720"/>
                    <w:rPr>
                      <w:rFonts w:ascii="Times New Roman" w:eastAsia="Times New Roman" w:hAnsi="Times New Roman" w:cs="Times New Roman"/>
                      <w:color w:val="000000"/>
                      <w:sz w:val="24"/>
                      <w:szCs w:val="24"/>
                    </w:rPr>
                  </w:pPr>
                  <w:r w:rsidRPr="006161E7">
                    <w:rPr>
                      <w:rFonts w:ascii="Arial" w:eastAsia="Times New Roman" w:hAnsi="Arial" w:cs="Arial"/>
                      <w:color w:val="000000"/>
                    </w:rPr>
                    <w:t>In verse 75, Allaah mentions His rahmah (mercy) which was bestowed on Prophet Lut (alaihis-salaam) because he was saalih (righteous).  Discuss the meanings of rahmah and saalih with the children and explain to them that everybody, even the most saalih such as prophets are in need of Allaahs rahmah.</w:t>
                  </w:r>
                </w:p>
                <w:p w:rsidR="006161E7" w:rsidRPr="006161E7" w:rsidRDefault="006161E7" w:rsidP="006161E7">
                  <w:pPr>
                    <w:numPr>
                      <w:ilvl w:val="0"/>
                      <w:numId w:val="6"/>
                    </w:numPr>
                    <w:spacing w:after="0" w:line="240" w:lineRule="auto"/>
                    <w:rPr>
                      <w:rFonts w:ascii="Arial" w:eastAsia="Times New Roman" w:hAnsi="Arial" w:cs="Arial"/>
                      <w:color w:val="000000"/>
                      <w:sz w:val="20"/>
                      <w:szCs w:val="20"/>
                    </w:rPr>
                  </w:pPr>
                  <w:r w:rsidRPr="006161E7">
                    <w:rPr>
                      <w:rFonts w:ascii="Arial" w:eastAsia="Times New Roman" w:hAnsi="Arial" w:cs="Arial"/>
                      <w:b/>
                      <w:bCs/>
                      <w:color w:val="000000"/>
                    </w:rPr>
                    <w:t>Activity</w:t>
                  </w:r>
                </w:p>
                <w:p w:rsidR="006161E7" w:rsidRPr="006161E7" w:rsidRDefault="006161E7" w:rsidP="006161E7">
                  <w:pPr>
                    <w:spacing w:before="100" w:after="100" w:line="240" w:lineRule="auto"/>
                    <w:jc w:val="center"/>
                    <w:rPr>
                      <w:rFonts w:ascii="Arial" w:eastAsia="Times New Roman" w:hAnsi="Arial" w:cs="Arial"/>
                      <w:color w:val="000000"/>
                      <w:sz w:val="20"/>
                      <w:szCs w:val="20"/>
                    </w:rPr>
                  </w:pPr>
                  <w:r w:rsidRPr="006161E7">
                    <w:rPr>
                      <w:rFonts w:ascii="Arial" w:eastAsia="Times New Roman" w:hAnsi="Arial" w:cs="Arial"/>
                      <w:b/>
                      <w:bCs/>
                      <w:color w:val="000000"/>
                      <w:sz w:val="28"/>
                    </w:rPr>
                    <w:t>Prophet Lut Word Search</w:t>
                  </w:r>
                </w:p>
                <w:p w:rsidR="006161E7" w:rsidRPr="006161E7" w:rsidRDefault="006161E7" w:rsidP="006161E7">
                  <w:pPr>
                    <w:spacing w:after="0" w:line="240" w:lineRule="auto"/>
                    <w:rPr>
                      <w:rFonts w:ascii="Arial" w:eastAsia="Times New Roman" w:hAnsi="Arial" w:cs="Arial"/>
                      <w:color w:val="000000"/>
                      <w:sz w:val="20"/>
                      <w:szCs w:val="20"/>
                    </w:rPr>
                  </w:pPr>
                  <w:r w:rsidRPr="006161E7">
                    <w:rPr>
                      <w:rFonts w:ascii="Courier New" w:eastAsia="Times New Roman" w:hAnsi="Courier New" w:cs="Courier New"/>
                      <w:color w:val="000000"/>
                      <w:sz w:val="20"/>
                      <w:szCs w:val="20"/>
                    </w:rPr>
                    <w:t> </w:t>
                  </w:r>
                </w:p>
                <w:p w:rsidR="006161E7" w:rsidRPr="006161E7" w:rsidRDefault="006161E7" w:rsidP="006161E7">
                  <w:pPr>
                    <w:spacing w:after="0" w:line="240" w:lineRule="auto"/>
                    <w:jc w:val="center"/>
                    <w:rPr>
                      <w:rFonts w:ascii="Arial" w:eastAsia="Times New Roman" w:hAnsi="Arial" w:cs="Arial"/>
                      <w:color w:val="000000"/>
                      <w:sz w:val="20"/>
                      <w:szCs w:val="20"/>
                    </w:rPr>
                  </w:pPr>
                  <w:r w:rsidRPr="006161E7">
                    <w:rPr>
                      <w:rFonts w:ascii="Courier New" w:eastAsia="Times New Roman" w:hAnsi="Courier New" w:cs="Courier New"/>
                      <w:color w:val="000000"/>
                      <w:sz w:val="20"/>
                      <w:szCs w:val="20"/>
                    </w:rPr>
                    <w:t>l h n u z h l s l e g n a p a</w:t>
                  </w:r>
                </w:p>
                <w:p w:rsidR="006161E7" w:rsidRPr="006161E7" w:rsidRDefault="006161E7" w:rsidP="006161E7">
                  <w:pPr>
                    <w:spacing w:after="0" w:line="240" w:lineRule="auto"/>
                    <w:jc w:val="center"/>
                    <w:rPr>
                      <w:rFonts w:ascii="Arial" w:eastAsia="Times New Roman" w:hAnsi="Arial" w:cs="Arial"/>
                      <w:color w:val="000000"/>
                      <w:sz w:val="20"/>
                      <w:szCs w:val="20"/>
                    </w:rPr>
                  </w:pPr>
                  <w:r w:rsidRPr="006161E7">
                    <w:rPr>
                      <w:rFonts w:ascii="Courier New" w:eastAsia="Times New Roman" w:hAnsi="Courier New" w:cs="Courier New"/>
                      <w:color w:val="000000"/>
                      <w:sz w:val="20"/>
                      <w:szCs w:val="20"/>
                    </w:rPr>
                    <w:t>v n b t i b w p t y v p v r w</w:t>
                  </w:r>
                </w:p>
                <w:p w:rsidR="006161E7" w:rsidRPr="006161E7" w:rsidRDefault="006161E7" w:rsidP="006161E7">
                  <w:pPr>
                    <w:spacing w:after="0" w:line="240" w:lineRule="auto"/>
                    <w:jc w:val="center"/>
                    <w:rPr>
                      <w:rFonts w:ascii="Arial" w:eastAsia="Times New Roman" w:hAnsi="Arial" w:cs="Arial"/>
                      <w:color w:val="000000"/>
                      <w:sz w:val="20"/>
                      <w:szCs w:val="20"/>
                    </w:rPr>
                  </w:pPr>
                  <w:r w:rsidRPr="006161E7">
                    <w:rPr>
                      <w:rFonts w:ascii="Courier New" w:eastAsia="Times New Roman" w:hAnsi="Courier New" w:cs="Courier New"/>
                      <w:color w:val="000000"/>
                      <w:sz w:val="20"/>
                      <w:szCs w:val="20"/>
                    </w:rPr>
                    <w:t>m w h l d a r i u i t w r o g</w:t>
                  </w:r>
                </w:p>
                <w:p w:rsidR="006161E7" w:rsidRPr="006161E7" w:rsidRDefault="006161E7" w:rsidP="006161E7">
                  <w:pPr>
                    <w:spacing w:after="0" w:line="240" w:lineRule="auto"/>
                    <w:jc w:val="center"/>
                    <w:rPr>
                      <w:rFonts w:ascii="Arial" w:eastAsia="Times New Roman" w:hAnsi="Arial" w:cs="Arial"/>
                      <w:color w:val="000000"/>
                      <w:sz w:val="20"/>
                      <w:szCs w:val="20"/>
                    </w:rPr>
                  </w:pPr>
                  <w:r w:rsidRPr="006161E7">
                    <w:rPr>
                      <w:rFonts w:ascii="Courier New" w:eastAsia="Times New Roman" w:hAnsi="Courier New" w:cs="Courier New"/>
                      <w:color w:val="000000"/>
                      <w:sz w:val="20"/>
                      <w:szCs w:val="20"/>
                    </w:rPr>
                    <w:t>a e a a r f n i m f l n s p k</w:t>
                  </w:r>
                </w:p>
                <w:p w:rsidR="006161E7" w:rsidRPr="006161E7" w:rsidRDefault="006161E7" w:rsidP="006161E7">
                  <w:pPr>
                    <w:spacing w:after="0" w:line="240" w:lineRule="auto"/>
                    <w:jc w:val="center"/>
                    <w:rPr>
                      <w:rFonts w:ascii="Arial" w:eastAsia="Times New Roman" w:hAnsi="Arial" w:cs="Arial"/>
                      <w:color w:val="000000"/>
                      <w:sz w:val="20"/>
                      <w:szCs w:val="20"/>
                    </w:rPr>
                  </w:pPr>
                  <w:r w:rsidRPr="006161E7">
                    <w:rPr>
                      <w:rFonts w:ascii="Courier New" w:eastAsia="Times New Roman" w:hAnsi="Courier New" w:cs="Courier New"/>
                      <w:color w:val="000000"/>
                      <w:sz w:val="20"/>
                      <w:szCs w:val="20"/>
                    </w:rPr>
                    <w:t>o a s n m n u e f t o m n h l</w:t>
                  </w:r>
                </w:p>
                <w:p w:rsidR="006161E7" w:rsidRPr="006161E7" w:rsidRDefault="006161E7" w:rsidP="006161E7">
                  <w:pPr>
                    <w:spacing w:after="0" w:line="240" w:lineRule="auto"/>
                    <w:jc w:val="center"/>
                    <w:rPr>
                      <w:rFonts w:ascii="Arial" w:eastAsia="Times New Roman" w:hAnsi="Arial" w:cs="Arial"/>
                      <w:color w:val="000000"/>
                      <w:sz w:val="20"/>
                      <w:szCs w:val="20"/>
                    </w:rPr>
                  </w:pPr>
                  <w:r w:rsidRPr="006161E7">
                    <w:rPr>
                      <w:rFonts w:ascii="Courier New" w:eastAsia="Times New Roman" w:hAnsi="Courier New" w:cs="Courier New"/>
                      <w:color w:val="000000"/>
                      <w:sz w:val="20"/>
                      <w:szCs w:val="20"/>
                    </w:rPr>
                    <w:t>s p i s v k o d h h t h q e x</w:t>
                  </w:r>
                </w:p>
                <w:p w:rsidR="006161E7" w:rsidRPr="006161E7" w:rsidRDefault="006161E7" w:rsidP="006161E7">
                  <w:pPr>
                    <w:spacing w:after="0" w:line="240" w:lineRule="auto"/>
                    <w:jc w:val="center"/>
                    <w:rPr>
                      <w:rFonts w:ascii="Arial" w:eastAsia="Times New Roman" w:hAnsi="Arial" w:cs="Arial"/>
                      <w:color w:val="000000"/>
                      <w:sz w:val="20"/>
                      <w:szCs w:val="20"/>
                    </w:rPr>
                  </w:pPr>
                  <w:r w:rsidRPr="006161E7">
                    <w:rPr>
                      <w:rFonts w:ascii="Courier New" w:eastAsia="Times New Roman" w:hAnsi="Courier New" w:cs="Courier New"/>
                      <w:color w:val="000000"/>
                      <w:sz w:val="20"/>
                      <w:szCs w:val="20"/>
                    </w:rPr>
                    <w:t>r n i m e y i b a t o s v t m</w:t>
                  </w:r>
                </w:p>
                <w:p w:rsidR="006161E7" w:rsidRPr="006161E7" w:rsidRDefault="006161E7" w:rsidP="006161E7">
                  <w:pPr>
                    <w:spacing w:after="0" w:line="240" w:lineRule="auto"/>
                    <w:jc w:val="center"/>
                    <w:rPr>
                      <w:rFonts w:ascii="Arial" w:eastAsia="Times New Roman" w:hAnsi="Arial" w:cs="Arial"/>
                      <w:color w:val="000000"/>
                      <w:sz w:val="20"/>
                      <w:szCs w:val="20"/>
                    </w:rPr>
                  </w:pPr>
                  <w:r w:rsidRPr="006161E7">
                    <w:rPr>
                      <w:rFonts w:ascii="Courier New" w:eastAsia="Times New Roman" w:hAnsi="Courier New" w:cs="Courier New"/>
                      <w:color w:val="000000"/>
                      <w:sz w:val="20"/>
                      <w:szCs w:val="20"/>
                    </w:rPr>
                    <w:t>g p f u o n s h m l u t e m z</w:t>
                  </w:r>
                </w:p>
                <w:p w:rsidR="006161E7" w:rsidRPr="006161E7" w:rsidRDefault="006161E7" w:rsidP="006161E7">
                  <w:pPr>
                    <w:spacing w:after="0" w:line="240" w:lineRule="auto"/>
                    <w:jc w:val="center"/>
                    <w:rPr>
                      <w:rFonts w:ascii="Arial" w:eastAsia="Times New Roman" w:hAnsi="Arial" w:cs="Arial"/>
                      <w:color w:val="000000"/>
                      <w:sz w:val="20"/>
                      <w:szCs w:val="20"/>
                    </w:rPr>
                  </w:pPr>
                  <w:r w:rsidRPr="006161E7">
                    <w:rPr>
                      <w:rFonts w:ascii="Courier New" w:eastAsia="Times New Roman" w:hAnsi="Courier New" w:cs="Courier New"/>
                      <w:color w:val="000000"/>
                      <w:sz w:val="20"/>
                      <w:szCs w:val="20"/>
                    </w:rPr>
                    <w:t>f m d o b q g a h d w r v e t</w:t>
                  </w:r>
                </w:p>
                <w:p w:rsidR="006161E7" w:rsidRPr="006161E7" w:rsidRDefault="006161E7" w:rsidP="006161E7">
                  <w:pPr>
                    <w:spacing w:after="0" w:line="240" w:lineRule="auto"/>
                    <w:jc w:val="center"/>
                    <w:rPr>
                      <w:rFonts w:ascii="Arial" w:eastAsia="Times New Roman" w:hAnsi="Arial" w:cs="Arial"/>
                      <w:color w:val="000000"/>
                      <w:sz w:val="20"/>
                      <w:szCs w:val="20"/>
                    </w:rPr>
                  </w:pPr>
                  <w:r w:rsidRPr="006161E7">
                    <w:rPr>
                      <w:rFonts w:ascii="Courier New" w:eastAsia="Times New Roman" w:hAnsi="Courier New" w:cs="Courier New"/>
                      <w:color w:val="000000"/>
                      <w:sz w:val="20"/>
                      <w:szCs w:val="20"/>
                    </w:rPr>
                    <w:t>f o f i u l a e a n j i u i g</w:t>
                  </w:r>
                </w:p>
                <w:p w:rsidR="006161E7" w:rsidRPr="006161E7" w:rsidRDefault="006161E7" w:rsidP="006161E7">
                  <w:pPr>
                    <w:spacing w:after="0" w:line="240" w:lineRule="auto"/>
                    <w:jc w:val="center"/>
                    <w:rPr>
                      <w:rFonts w:ascii="Arial" w:eastAsia="Times New Roman" w:hAnsi="Arial" w:cs="Arial"/>
                      <w:color w:val="000000"/>
                      <w:sz w:val="20"/>
                      <w:szCs w:val="20"/>
                    </w:rPr>
                  </w:pPr>
                  <w:r w:rsidRPr="006161E7">
                    <w:rPr>
                      <w:rFonts w:ascii="Courier New" w:eastAsia="Times New Roman" w:hAnsi="Courier New" w:cs="Courier New"/>
                      <w:color w:val="000000"/>
                      <w:sz w:val="20"/>
                      <w:szCs w:val="20"/>
                    </w:rPr>
                    <w:t>c j d f k i w p r v o y e y t</w:t>
                  </w:r>
                </w:p>
                <w:p w:rsidR="006161E7" w:rsidRPr="006161E7" w:rsidRDefault="006161E7" w:rsidP="006161E7">
                  <w:pPr>
                    <w:spacing w:after="0" w:line="240" w:lineRule="auto"/>
                    <w:jc w:val="center"/>
                    <w:rPr>
                      <w:rFonts w:ascii="Arial" w:eastAsia="Times New Roman" w:hAnsi="Arial" w:cs="Arial"/>
                      <w:color w:val="000000"/>
                      <w:sz w:val="20"/>
                      <w:szCs w:val="20"/>
                    </w:rPr>
                  </w:pPr>
                  <w:r w:rsidRPr="006161E7">
                    <w:rPr>
                      <w:rFonts w:ascii="Courier New" w:eastAsia="Times New Roman" w:hAnsi="Courier New" w:cs="Courier New"/>
                      <w:color w:val="000000"/>
                      <w:sz w:val="20"/>
                      <w:szCs w:val="20"/>
                    </w:rPr>
                    <w:t>p u n i s h m e n t t u c q i</w:t>
                  </w:r>
                </w:p>
                <w:p w:rsidR="006161E7" w:rsidRPr="006161E7" w:rsidRDefault="006161E7" w:rsidP="006161E7">
                  <w:pPr>
                    <w:spacing w:after="0" w:line="240" w:lineRule="auto"/>
                    <w:jc w:val="center"/>
                    <w:rPr>
                      <w:rFonts w:ascii="Arial" w:eastAsia="Times New Roman" w:hAnsi="Arial" w:cs="Arial"/>
                      <w:color w:val="000000"/>
                      <w:sz w:val="20"/>
                      <w:szCs w:val="20"/>
                    </w:rPr>
                  </w:pPr>
                  <w:r w:rsidRPr="006161E7">
                    <w:rPr>
                      <w:rFonts w:ascii="Courier New" w:eastAsia="Times New Roman" w:hAnsi="Courier New" w:cs="Courier New"/>
                      <w:color w:val="000000"/>
                      <w:sz w:val="20"/>
                      <w:szCs w:val="20"/>
                    </w:rPr>
                    <w:t>m x w e v k u k o i u d i q e</w:t>
                  </w:r>
                </w:p>
                <w:p w:rsidR="006161E7" w:rsidRPr="006161E7" w:rsidRDefault="006161E7" w:rsidP="006161E7">
                  <w:pPr>
                    <w:spacing w:after="0" w:line="240" w:lineRule="auto"/>
                    <w:jc w:val="center"/>
                    <w:rPr>
                      <w:rFonts w:ascii="Arial" w:eastAsia="Times New Roman" w:hAnsi="Arial" w:cs="Arial"/>
                      <w:color w:val="000000"/>
                      <w:sz w:val="20"/>
                      <w:szCs w:val="20"/>
                    </w:rPr>
                  </w:pPr>
                  <w:r w:rsidRPr="006161E7">
                    <w:rPr>
                      <w:rFonts w:ascii="Courier New" w:eastAsia="Times New Roman" w:hAnsi="Courier New" w:cs="Courier New"/>
                      <w:color w:val="000000"/>
                      <w:sz w:val="20"/>
                      <w:szCs w:val="20"/>
                    </w:rPr>
                    <w:t>s c q x t p n i j e u q f q q</w:t>
                  </w:r>
                </w:p>
                <w:p w:rsidR="006161E7" w:rsidRPr="006161E7" w:rsidRDefault="006161E7" w:rsidP="006161E7">
                  <w:pPr>
                    <w:spacing w:after="0" w:line="240" w:lineRule="auto"/>
                    <w:jc w:val="center"/>
                    <w:rPr>
                      <w:rFonts w:ascii="Arial" w:eastAsia="Times New Roman" w:hAnsi="Arial" w:cs="Arial"/>
                      <w:color w:val="000000"/>
                      <w:sz w:val="20"/>
                      <w:szCs w:val="20"/>
                    </w:rPr>
                  </w:pPr>
                  <w:r w:rsidRPr="006161E7">
                    <w:rPr>
                      <w:rFonts w:ascii="Courier New" w:eastAsia="Times New Roman" w:hAnsi="Courier New" w:cs="Courier New"/>
                      <w:color w:val="000000"/>
                      <w:sz w:val="20"/>
                      <w:szCs w:val="20"/>
                    </w:rPr>
                    <w:t>q u h q v t a w k n k y u a k</w:t>
                  </w:r>
                </w:p>
                <w:p w:rsidR="006161E7" w:rsidRPr="006161E7" w:rsidRDefault="006161E7" w:rsidP="006161E7">
                  <w:pPr>
                    <w:spacing w:after="0" w:line="240" w:lineRule="auto"/>
                    <w:jc w:val="center"/>
                    <w:rPr>
                      <w:rFonts w:ascii="Arial" w:eastAsia="Times New Roman" w:hAnsi="Arial" w:cs="Arial"/>
                      <w:color w:val="000000"/>
                      <w:sz w:val="20"/>
                      <w:szCs w:val="20"/>
                    </w:rPr>
                  </w:pPr>
                  <w:r w:rsidRPr="006161E7">
                    <w:rPr>
                      <w:rFonts w:ascii="Courier New" w:eastAsia="Times New Roman" w:hAnsi="Courier New" w:cs="Courier New"/>
                      <w:color w:val="000000"/>
                      <w:sz w:val="20"/>
                      <w:szCs w:val="20"/>
                    </w:rPr>
                    <w:t> </w:t>
                  </w:r>
                </w:p>
                <w:p w:rsidR="006161E7" w:rsidRPr="006161E7" w:rsidRDefault="006161E7" w:rsidP="006161E7">
                  <w:pPr>
                    <w:spacing w:after="0" w:line="240" w:lineRule="auto"/>
                    <w:ind w:left="720"/>
                    <w:rPr>
                      <w:rFonts w:ascii="Times New Roman" w:eastAsia="Times New Roman" w:hAnsi="Times New Roman" w:cs="Times New Roman"/>
                      <w:color w:val="000000"/>
                      <w:sz w:val="24"/>
                      <w:szCs w:val="24"/>
                    </w:rPr>
                  </w:pPr>
                </w:p>
                <w:p w:rsidR="006161E7" w:rsidRPr="006161E7" w:rsidRDefault="006161E7" w:rsidP="006161E7">
                  <w:pPr>
                    <w:spacing w:after="0" w:line="240" w:lineRule="auto"/>
                    <w:jc w:val="center"/>
                    <w:rPr>
                      <w:rFonts w:ascii="Arial" w:eastAsia="Times New Roman" w:hAnsi="Arial" w:cs="Arial"/>
                      <w:color w:val="000000"/>
                      <w:sz w:val="20"/>
                      <w:szCs w:val="20"/>
                    </w:rPr>
                  </w:pPr>
                  <w:r w:rsidRPr="006161E7">
                    <w:rPr>
                      <w:rFonts w:ascii="Courier New" w:eastAsia="Times New Roman" w:hAnsi="Courier New" w:cs="Courier New"/>
                      <w:color w:val="000000"/>
                      <w:sz w:val="20"/>
                      <w:szCs w:val="20"/>
                    </w:rPr>
                    <w:t>angels</w:t>
                  </w:r>
                </w:p>
                <w:p w:rsidR="006161E7" w:rsidRPr="006161E7" w:rsidRDefault="006161E7" w:rsidP="006161E7">
                  <w:pPr>
                    <w:spacing w:after="0" w:line="240" w:lineRule="auto"/>
                    <w:jc w:val="center"/>
                    <w:rPr>
                      <w:rFonts w:ascii="Arial" w:eastAsia="Times New Roman" w:hAnsi="Arial" w:cs="Arial"/>
                      <w:color w:val="000000"/>
                      <w:sz w:val="20"/>
                      <w:szCs w:val="20"/>
                    </w:rPr>
                  </w:pPr>
                  <w:r w:rsidRPr="006161E7">
                    <w:rPr>
                      <w:rFonts w:ascii="Courier New" w:eastAsia="Times New Roman" w:hAnsi="Courier New" w:cs="Courier New"/>
                      <w:color w:val="000000"/>
                      <w:sz w:val="20"/>
                      <w:szCs w:val="20"/>
                    </w:rPr>
                    <w:t>hikmah</w:t>
                  </w:r>
                </w:p>
                <w:p w:rsidR="006161E7" w:rsidRPr="006161E7" w:rsidRDefault="006161E7" w:rsidP="006161E7">
                  <w:pPr>
                    <w:spacing w:after="0" w:line="240" w:lineRule="auto"/>
                    <w:jc w:val="center"/>
                    <w:rPr>
                      <w:rFonts w:ascii="Arial" w:eastAsia="Times New Roman" w:hAnsi="Arial" w:cs="Arial"/>
                      <w:color w:val="000000"/>
                      <w:sz w:val="20"/>
                      <w:szCs w:val="20"/>
                    </w:rPr>
                  </w:pPr>
                  <w:r w:rsidRPr="006161E7">
                    <w:rPr>
                      <w:rFonts w:ascii="Courier New" w:eastAsia="Times New Roman" w:hAnsi="Courier New" w:cs="Courier New"/>
                      <w:color w:val="000000"/>
                      <w:sz w:val="20"/>
                      <w:szCs w:val="20"/>
                    </w:rPr>
                    <w:t>ilm</w:t>
                  </w:r>
                </w:p>
                <w:p w:rsidR="006161E7" w:rsidRPr="006161E7" w:rsidRDefault="006161E7" w:rsidP="006161E7">
                  <w:pPr>
                    <w:spacing w:after="0" w:line="240" w:lineRule="auto"/>
                    <w:jc w:val="center"/>
                    <w:rPr>
                      <w:rFonts w:ascii="Arial" w:eastAsia="Times New Roman" w:hAnsi="Arial" w:cs="Arial"/>
                      <w:color w:val="000000"/>
                      <w:sz w:val="20"/>
                      <w:szCs w:val="20"/>
                    </w:rPr>
                  </w:pPr>
                  <w:r w:rsidRPr="006161E7">
                    <w:rPr>
                      <w:rFonts w:ascii="Courier New" w:eastAsia="Times New Roman" w:hAnsi="Courier New" w:cs="Courier New"/>
                      <w:color w:val="000000"/>
                      <w:sz w:val="20"/>
                      <w:szCs w:val="20"/>
                    </w:rPr>
                    <w:t>lut</w:t>
                  </w:r>
                </w:p>
                <w:p w:rsidR="006161E7" w:rsidRPr="006161E7" w:rsidRDefault="006161E7" w:rsidP="006161E7">
                  <w:pPr>
                    <w:spacing w:after="0" w:line="240" w:lineRule="auto"/>
                    <w:jc w:val="center"/>
                    <w:rPr>
                      <w:rFonts w:ascii="Arial" w:eastAsia="Times New Roman" w:hAnsi="Arial" w:cs="Arial"/>
                      <w:color w:val="000000"/>
                      <w:sz w:val="20"/>
                      <w:szCs w:val="20"/>
                    </w:rPr>
                  </w:pPr>
                  <w:r w:rsidRPr="006161E7">
                    <w:rPr>
                      <w:rFonts w:ascii="Courier New" w:eastAsia="Times New Roman" w:hAnsi="Courier New" w:cs="Courier New"/>
                      <w:color w:val="000000"/>
                      <w:sz w:val="20"/>
                      <w:szCs w:val="20"/>
                    </w:rPr>
                    <w:t>messenger</w:t>
                  </w:r>
                </w:p>
                <w:p w:rsidR="006161E7" w:rsidRPr="006161E7" w:rsidRDefault="006161E7" w:rsidP="006161E7">
                  <w:pPr>
                    <w:spacing w:after="0" w:line="240" w:lineRule="auto"/>
                    <w:jc w:val="center"/>
                    <w:rPr>
                      <w:rFonts w:ascii="Arial" w:eastAsia="Times New Roman" w:hAnsi="Arial" w:cs="Arial"/>
                      <w:color w:val="000000"/>
                      <w:sz w:val="20"/>
                      <w:szCs w:val="20"/>
                    </w:rPr>
                  </w:pPr>
                  <w:r w:rsidRPr="006161E7">
                    <w:rPr>
                      <w:rFonts w:ascii="Courier New" w:eastAsia="Times New Roman" w:hAnsi="Courier New" w:cs="Courier New"/>
                      <w:color w:val="000000"/>
                      <w:sz w:val="20"/>
                      <w:szCs w:val="20"/>
                    </w:rPr>
                    <w:t>prophet</w:t>
                  </w:r>
                </w:p>
                <w:p w:rsidR="006161E7" w:rsidRPr="006161E7" w:rsidRDefault="006161E7" w:rsidP="006161E7">
                  <w:pPr>
                    <w:spacing w:after="0" w:line="240" w:lineRule="auto"/>
                    <w:jc w:val="center"/>
                    <w:rPr>
                      <w:rFonts w:ascii="Arial" w:eastAsia="Times New Roman" w:hAnsi="Arial" w:cs="Arial"/>
                      <w:color w:val="000000"/>
                      <w:sz w:val="20"/>
                      <w:szCs w:val="20"/>
                    </w:rPr>
                  </w:pPr>
                  <w:r w:rsidRPr="006161E7">
                    <w:rPr>
                      <w:rFonts w:ascii="Courier New" w:eastAsia="Times New Roman" w:hAnsi="Courier New" w:cs="Courier New"/>
                      <w:color w:val="000000"/>
                      <w:sz w:val="20"/>
                      <w:szCs w:val="20"/>
                    </w:rPr>
                    <w:t>punishment</w:t>
                  </w:r>
                </w:p>
                <w:p w:rsidR="006161E7" w:rsidRPr="006161E7" w:rsidRDefault="006161E7" w:rsidP="006161E7">
                  <w:pPr>
                    <w:spacing w:after="0" w:line="240" w:lineRule="auto"/>
                    <w:jc w:val="center"/>
                    <w:rPr>
                      <w:rFonts w:ascii="Arial" w:eastAsia="Times New Roman" w:hAnsi="Arial" w:cs="Arial"/>
                      <w:color w:val="000000"/>
                      <w:sz w:val="20"/>
                      <w:szCs w:val="20"/>
                    </w:rPr>
                  </w:pPr>
                  <w:r w:rsidRPr="006161E7">
                    <w:rPr>
                      <w:rFonts w:ascii="Courier New" w:eastAsia="Times New Roman" w:hAnsi="Courier New" w:cs="Courier New"/>
                      <w:color w:val="000000"/>
                      <w:sz w:val="20"/>
                      <w:szCs w:val="20"/>
                    </w:rPr>
                    <w:t>rahmah</w:t>
                  </w:r>
                </w:p>
                <w:p w:rsidR="006161E7" w:rsidRPr="006161E7" w:rsidRDefault="006161E7" w:rsidP="006161E7">
                  <w:pPr>
                    <w:spacing w:after="0" w:line="240" w:lineRule="auto"/>
                    <w:jc w:val="center"/>
                    <w:rPr>
                      <w:rFonts w:ascii="Arial" w:eastAsia="Times New Roman" w:hAnsi="Arial" w:cs="Arial"/>
                      <w:color w:val="000000"/>
                      <w:sz w:val="20"/>
                      <w:szCs w:val="20"/>
                    </w:rPr>
                  </w:pPr>
                  <w:r w:rsidRPr="006161E7">
                    <w:rPr>
                      <w:rFonts w:ascii="Courier New" w:eastAsia="Times New Roman" w:hAnsi="Courier New" w:cs="Courier New"/>
                      <w:color w:val="000000"/>
                      <w:sz w:val="20"/>
                      <w:szCs w:val="20"/>
                    </w:rPr>
                    <w:t>saalih</w:t>
                  </w:r>
                </w:p>
                <w:p w:rsidR="006161E7" w:rsidRPr="006161E7" w:rsidRDefault="006161E7" w:rsidP="006161E7">
                  <w:pPr>
                    <w:spacing w:after="0" w:line="240" w:lineRule="auto"/>
                    <w:jc w:val="center"/>
                    <w:rPr>
                      <w:rFonts w:ascii="Arial" w:eastAsia="Times New Roman" w:hAnsi="Arial" w:cs="Arial"/>
                      <w:color w:val="000000"/>
                      <w:sz w:val="20"/>
                      <w:szCs w:val="20"/>
                    </w:rPr>
                  </w:pPr>
                  <w:r w:rsidRPr="006161E7">
                    <w:rPr>
                      <w:rFonts w:ascii="Courier New" w:eastAsia="Times New Roman" w:hAnsi="Courier New" w:cs="Courier New"/>
                      <w:color w:val="000000"/>
                      <w:sz w:val="20"/>
                      <w:szCs w:val="20"/>
                    </w:rPr>
                    <w:t>warning</w:t>
                  </w:r>
                </w:p>
                <w:p w:rsidR="006161E7" w:rsidRPr="006161E7" w:rsidRDefault="006161E7" w:rsidP="006161E7">
                  <w:pPr>
                    <w:spacing w:after="0" w:line="240" w:lineRule="auto"/>
                    <w:ind w:left="720"/>
                    <w:rPr>
                      <w:rFonts w:ascii="Times New Roman" w:eastAsia="Times New Roman" w:hAnsi="Times New Roman" w:cs="Times New Roman"/>
                      <w:color w:val="000000"/>
                      <w:sz w:val="24"/>
                      <w:szCs w:val="24"/>
                    </w:rPr>
                  </w:pPr>
                  <w:r w:rsidRPr="006161E7">
                    <w:rPr>
                      <w:rFonts w:ascii="Arial" w:eastAsia="Times New Roman" w:hAnsi="Arial" w:cs="Arial"/>
                      <w:color w:val="000000"/>
                    </w:rPr>
                    <w:br w:type="page"/>
                  </w:r>
                </w:p>
                <w:p w:rsidR="006161E7" w:rsidRPr="006161E7" w:rsidRDefault="006161E7" w:rsidP="006161E7">
                  <w:pPr>
                    <w:spacing w:after="0" w:line="240" w:lineRule="auto"/>
                    <w:jc w:val="center"/>
                    <w:rPr>
                      <w:rFonts w:ascii="Arial" w:eastAsia="Times New Roman" w:hAnsi="Arial" w:cs="Arial"/>
                      <w:color w:val="000000"/>
                      <w:sz w:val="20"/>
                      <w:szCs w:val="20"/>
                    </w:rPr>
                  </w:pPr>
                  <w:r w:rsidRPr="006161E7">
                    <w:rPr>
                      <w:rFonts w:ascii="Arial" w:eastAsia="Times New Roman" w:hAnsi="Arial" w:cs="Arial"/>
                      <w:color w:val="000000"/>
                    </w:rPr>
                    <w:t> </w:t>
                  </w:r>
                </w:p>
                <w:p w:rsidR="006161E7" w:rsidRPr="006161E7" w:rsidRDefault="006161E7" w:rsidP="006161E7">
                  <w:pPr>
                    <w:spacing w:after="0" w:line="240" w:lineRule="auto"/>
                    <w:rPr>
                      <w:rFonts w:ascii="Arial" w:eastAsia="Times New Roman" w:hAnsi="Arial" w:cs="Arial"/>
                      <w:color w:val="000000"/>
                      <w:sz w:val="20"/>
                      <w:szCs w:val="20"/>
                    </w:rPr>
                  </w:pPr>
                  <w:r w:rsidRPr="006161E7">
                    <w:rPr>
                      <w:rFonts w:ascii="Arial" w:eastAsia="Times New Roman" w:hAnsi="Arial" w:cs="Arial"/>
                      <w:b/>
                      <w:bCs/>
                      <w:color w:val="000000"/>
                    </w:rPr>
                    <w:t>Week 3</w:t>
                  </w:r>
                </w:p>
                <w:p w:rsidR="006161E7" w:rsidRPr="006161E7" w:rsidRDefault="006161E7" w:rsidP="006161E7">
                  <w:pPr>
                    <w:spacing w:after="0" w:line="240" w:lineRule="auto"/>
                    <w:rPr>
                      <w:rFonts w:ascii="Times New Roman" w:eastAsia="Times New Roman" w:hAnsi="Times New Roman" w:cs="Times New Roman"/>
                      <w:color w:val="000000"/>
                      <w:sz w:val="24"/>
                      <w:szCs w:val="24"/>
                    </w:rPr>
                  </w:pPr>
                  <w:r w:rsidRPr="006161E7">
                    <w:rPr>
                      <w:rFonts w:ascii="Arial" w:eastAsia="Times New Roman" w:hAnsi="Arial" w:cs="Arial"/>
                      <w:color w:val="000000"/>
                    </w:rPr>
                    <w:t> </w:t>
                  </w:r>
                </w:p>
                <w:p w:rsidR="006161E7" w:rsidRPr="006161E7" w:rsidRDefault="006161E7" w:rsidP="006161E7">
                  <w:pPr>
                    <w:spacing w:after="0" w:line="240" w:lineRule="auto"/>
                    <w:rPr>
                      <w:rFonts w:ascii="Times New Roman" w:eastAsia="Times New Roman" w:hAnsi="Times New Roman" w:cs="Times New Roman"/>
                      <w:color w:val="000000"/>
                      <w:sz w:val="24"/>
                      <w:szCs w:val="24"/>
                    </w:rPr>
                  </w:pPr>
                  <w:r w:rsidRPr="006161E7">
                    <w:rPr>
                      <w:rFonts w:ascii="Arial" w:eastAsia="Times New Roman" w:hAnsi="Arial" w:cs="Arial"/>
                      <w:b/>
                      <w:bCs/>
                      <w:color w:val="000000"/>
                    </w:rPr>
                    <w:t>Weekly Goal:</w:t>
                  </w:r>
                  <w:r w:rsidRPr="006161E7">
                    <w:rPr>
                      <w:rFonts w:ascii="Arial" w:eastAsia="Times New Roman" w:hAnsi="Arial" w:cs="Arial"/>
                      <w:color w:val="000000"/>
                    </w:rPr>
                    <w:t>  Introduce the nature of angels</w:t>
                  </w:r>
                </w:p>
                <w:p w:rsidR="006161E7" w:rsidRPr="006161E7" w:rsidRDefault="006161E7" w:rsidP="006161E7">
                  <w:pPr>
                    <w:spacing w:after="0" w:line="240" w:lineRule="auto"/>
                    <w:ind w:left="360"/>
                    <w:rPr>
                      <w:rFonts w:ascii="Arial" w:eastAsia="Times New Roman" w:hAnsi="Arial" w:cs="Arial"/>
                      <w:color w:val="000000"/>
                      <w:sz w:val="20"/>
                      <w:szCs w:val="20"/>
                    </w:rPr>
                  </w:pPr>
                  <w:r w:rsidRPr="006161E7">
                    <w:rPr>
                      <w:rFonts w:ascii="Arial" w:eastAsia="Times New Roman" w:hAnsi="Arial" w:cs="Arial"/>
                      <w:color w:val="000000"/>
                      <w:sz w:val="20"/>
                      <w:szCs w:val="20"/>
                    </w:rPr>
                    <w:t>Supplementary resource: </w:t>
                  </w:r>
                  <w:r w:rsidRPr="006161E7">
                    <w:rPr>
                      <w:rFonts w:ascii="Arial" w:eastAsia="Times New Roman" w:hAnsi="Arial" w:cs="Arial"/>
                      <w:color w:val="000000"/>
                      <w:sz w:val="20"/>
                    </w:rPr>
                    <w:t> </w:t>
                  </w:r>
                  <w:r w:rsidRPr="006161E7">
                    <w:rPr>
                      <w:rFonts w:ascii="Arial" w:eastAsia="Times New Roman" w:hAnsi="Arial" w:cs="Arial"/>
                      <w:color w:val="000000"/>
                      <w:sz w:val="20"/>
                      <w:szCs w:val="20"/>
                    </w:rPr>
                    <w:t>Knowing the Angels; Part 2 of the Eemaan Made Easy series by Muhammad al-Jibaly (excerpts from this book are included below)</w:t>
                  </w:r>
                </w:p>
                <w:p w:rsidR="006161E7" w:rsidRPr="006161E7" w:rsidRDefault="006161E7" w:rsidP="006161E7">
                  <w:pPr>
                    <w:numPr>
                      <w:ilvl w:val="0"/>
                      <w:numId w:val="7"/>
                    </w:numPr>
                    <w:spacing w:after="0" w:line="240" w:lineRule="auto"/>
                    <w:rPr>
                      <w:rFonts w:ascii="Arial" w:eastAsia="Times New Roman" w:hAnsi="Arial" w:cs="Arial"/>
                      <w:color w:val="000000"/>
                      <w:sz w:val="20"/>
                      <w:szCs w:val="20"/>
                    </w:rPr>
                  </w:pPr>
                  <w:r w:rsidRPr="006161E7">
                    <w:rPr>
                      <w:rFonts w:ascii="Arial" w:eastAsia="Times New Roman" w:hAnsi="Arial" w:cs="Arial"/>
                      <w:b/>
                      <w:bCs/>
                      <w:color w:val="000000"/>
                    </w:rPr>
                    <w:t>Reading</w:t>
                  </w:r>
                </w:p>
                <w:p w:rsidR="006161E7" w:rsidRPr="006161E7" w:rsidRDefault="006161E7" w:rsidP="006161E7">
                  <w:pPr>
                    <w:spacing w:after="0" w:line="240" w:lineRule="auto"/>
                    <w:ind w:left="720" w:firstLine="720"/>
                    <w:rPr>
                      <w:rFonts w:ascii="Times New Roman" w:eastAsia="Times New Roman" w:hAnsi="Times New Roman" w:cs="Times New Roman"/>
                      <w:color w:val="000000"/>
                      <w:sz w:val="24"/>
                      <w:szCs w:val="24"/>
                    </w:rPr>
                  </w:pPr>
                  <w:r w:rsidRPr="006161E7">
                    <w:rPr>
                      <w:rFonts w:ascii="Arial" w:eastAsia="Times New Roman" w:hAnsi="Arial" w:cs="Arial"/>
                      <w:color w:val="000000"/>
                    </w:rPr>
                    <w:t xml:space="preserve">An important pillar of our faith </w:t>
                  </w:r>
                  <w:proofErr w:type="gramStart"/>
                  <w:r w:rsidRPr="006161E7">
                    <w:rPr>
                      <w:rFonts w:ascii="Arial" w:eastAsia="Times New Roman" w:hAnsi="Arial" w:cs="Arial"/>
                      <w:color w:val="000000"/>
                    </w:rPr>
                    <w:t>is believing</w:t>
                  </w:r>
                  <w:proofErr w:type="gramEnd"/>
                  <w:r w:rsidRPr="006161E7">
                    <w:rPr>
                      <w:rFonts w:ascii="Arial" w:eastAsia="Times New Roman" w:hAnsi="Arial" w:cs="Arial"/>
                      <w:color w:val="000000"/>
                    </w:rPr>
                    <w:t xml:space="preserve"> in the angels, and that they are real.  This is usually called the second pillar of belief.</w:t>
                  </w:r>
                </w:p>
                <w:p w:rsidR="006161E7" w:rsidRPr="006161E7" w:rsidRDefault="006161E7" w:rsidP="006161E7">
                  <w:pPr>
                    <w:spacing w:after="0" w:line="240" w:lineRule="auto"/>
                    <w:ind w:left="720"/>
                    <w:rPr>
                      <w:rFonts w:ascii="Times New Roman" w:eastAsia="Times New Roman" w:hAnsi="Times New Roman" w:cs="Times New Roman"/>
                      <w:color w:val="000000"/>
                      <w:sz w:val="24"/>
                      <w:szCs w:val="24"/>
                    </w:rPr>
                  </w:pPr>
                  <w:r w:rsidRPr="006161E7">
                    <w:rPr>
                      <w:rFonts w:ascii="Arial" w:eastAsia="Times New Roman" w:hAnsi="Arial" w:cs="Arial"/>
                      <w:color w:val="000000"/>
                    </w:rPr>
                    <w:t>            A true believer must believe in the angels and know about them as much as possible.</w:t>
                  </w:r>
                </w:p>
                <w:p w:rsidR="006161E7" w:rsidRPr="006161E7" w:rsidRDefault="006161E7" w:rsidP="006161E7">
                  <w:pPr>
                    <w:spacing w:after="0" w:line="240" w:lineRule="auto"/>
                    <w:ind w:left="720"/>
                    <w:rPr>
                      <w:rFonts w:ascii="Times New Roman" w:eastAsia="Times New Roman" w:hAnsi="Times New Roman" w:cs="Times New Roman"/>
                      <w:color w:val="000000"/>
                      <w:sz w:val="24"/>
                      <w:szCs w:val="24"/>
                    </w:rPr>
                  </w:pPr>
                  <w:r w:rsidRPr="006161E7">
                    <w:rPr>
                      <w:rFonts w:ascii="Arial" w:eastAsia="Times New Roman" w:hAnsi="Arial" w:cs="Arial"/>
                      <w:color w:val="000000"/>
                    </w:rPr>
                    <w:t>            The angels are beings that we cannot see.  We only know about them as much as Allaah tells us in His Book (the </w:t>
                  </w:r>
                  <w:r w:rsidRPr="006161E7">
                    <w:rPr>
                      <w:rFonts w:ascii="Arial" w:eastAsia="Times New Roman" w:hAnsi="Arial" w:cs="Arial"/>
                      <w:i/>
                      <w:iCs/>
                      <w:color w:val="000000"/>
                    </w:rPr>
                    <w:t>Quraan</w:t>
                  </w:r>
                  <w:r w:rsidRPr="006161E7">
                    <w:rPr>
                      <w:rFonts w:ascii="Arial" w:eastAsia="Times New Roman" w:hAnsi="Arial" w:cs="Arial"/>
                      <w:color w:val="000000"/>
                    </w:rPr>
                    <w:t>), or His Messenger Muhammad (salla allaahu alaihi wa sallam) tells us in his </w:t>
                  </w:r>
                  <w:r w:rsidRPr="006161E7">
                    <w:rPr>
                      <w:rFonts w:ascii="Arial" w:eastAsia="Times New Roman" w:hAnsi="Arial" w:cs="Arial"/>
                      <w:i/>
                      <w:iCs/>
                      <w:color w:val="000000"/>
                    </w:rPr>
                    <w:t>Sunnah</w:t>
                  </w:r>
                  <w:r w:rsidRPr="006161E7">
                    <w:rPr>
                      <w:rFonts w:ascii="Arial" w:eastAsia="Times New Roman" w:hAnsi="Arial" w:cs="Arial"/>
                      <w:color w:val="000000"/>
                    </w:rPr>
                    <w:t>.  (KTA p. 3)</w:t>
                  </w:r>
                </w:p>
                <w:p w:rsidR="006161E7" w:rsidRPr="006161E7" w:rsidRDefault="006161E7" w:rsidP="006161E7">
                  <w:pPr>
                    <w:numPr>
                      <w:ilvl w:val="0"/>
                      <w:numId w:val="8"/>
                    </w:numPr>
                    <w:spacing w:after="0" w:line="240" w:lineRule="auto"/>
                    <w:rPr>
                      <w:rFonts w:ascii="Arial" w:eastAsia="Times New Roman" w:hAnsi="Arial" w:cs="Arial"/>
                      <w:color w:val="000000"/>
                      <w:sz w:val="20"/>
                      <w:szCs w:val="20"/>
                    </w:rPr>
                  </w:pPr>
                  <w:r w:rsidRPr="006161E7">
                    <w:rPr>
                      <w:rFonts w:ascii="Arial" w:eastAsia="Times New Roman" w:hAnsi="Arial" w:cs="Arial"/>
                      <w:b/>
                      <w:bCs/>
                      <w:color w:val="000000"/>
                    </w:rPr>
                    <w:t>Discussion</w:t>
                  </w:r>
                </w:p>
                <w:p w:rsidR="006161E7" w:rsidRPr="006161E7" w:rsidRDefault="006161E7" w:rsidP="006161E7">
                  <w:pPr>
                    <w:spacing w:after="0" w:line="240" w:lineRule="auto"/>
                    <w:ind w:left="720"/>
                    <w:rPr>
                      <w:rFonts w:ascii="Times New Roman" w:eastAsia="Times New Roman" w:hAnsi="Times New Roman" w:cs="Times New Roman"/>
                      <w:color w:val="000000"/>
                      <w:sz w:val="24"/>
                      <w:szCs w:val="24"/>
                    </w:rPr>
                  </w:pPr>
                  <w:r w:rsidRPr="006161E7">
                    <w:rPr>
                      <w:rFonts w:ascii="Arial" w:eastAsia="Times New Roman" w:hAnsi="Arial" w:cs="Arial"/>
                      <w:color w:val="000000"/>
                    </w:rPr>
                    <w:t>From the story of Prophet Lut (alaihis-salaam) we can learn several things about angels.  Encourage your children to try to come up with some of the following things.  Discuss them all with your children.</w:t>
                  </w:r>
                </w:p>
                <w:p w:rsidR="006161E7" w:rsidRPr="006161E7" w:rsidRDefault="006161E7" w:rsidP="006161E7">
                  <w:pPr>
                    <w:numPr>
                      <w:ilvl w:val="1"/>
                      <w:numId w:val="9"/>
                    </w:numPr>
                    <w:spacing w:after="0" w:line="240" w:lineRule="auto"/>
                    <w:rPr>
                      <w:rFonts w:ascii="Arial" w:eastAsia="Times New Roman" w:hAnsi="Arial" w:cs="Arial"/>
                      <w:color w:val="000000"/>
                      <w:sz w:val="20"/>
                      <w:szCs w:val="20"/>
                    </w:rPr>
                  </w:pPr>
                  <w:r w:rsidRPr="006161E7">
                    <w:rPr>
                      <w:rFonts w:ascii="Arial" w:eastAsia="Times New Roman" w:hAnsi="Arial" w:cs="Arial"/>
                      <w:color w:val="000000"/>
                    </w:rPr>
                    <w:t xml:space="preserve">Angels do not need food or drink.  Allaah (subhaanahu </w:t>
                  </w:r>
                  <w:proofErr w:type="gramStart"/>
                  <w:r w:rsidRPr="006161E7">
                    <w:rPr>
                      <w:rFonts w:ascii="Arial" w:eastAsia="Times New Roman" w:hAnsi="Arial" w:cs="Arial"/>
                      <w:color w:val="000000"/>
                    </w:rPr>
                    <w:t>wa</w:t>
                  </w:r>
                  <w:proofErr w:type="gramEnd"/>
                  <w:r w:rsidRPr="006161E7">
                    <w:rPr>
                      <w:rFonts w:ascii="Arial" w:eastAsia="Times New Roman" w:hAnsi="Arial" w:cs="Arial"/>
                      <w:color w:val="000000"/>
                    </w:rPr>
                    <w:t xml:space="preserve"> taaala) sent some angels to Ibraaheem (alaihis-salaam) and then to Loot (alaihis-salaam).  Their job was to tell Ibraaheem that his wife will carry a baby called Ishaaq.  They came to him in the form of men.  A good Muslim is supposed to be very generous, and so was Ibraaheem.  He quickly cooked a fat calf (baby cow) and put it before them to eat.  But they refused!  A guest should eat from the food offered to him unless he means harm.  So Ibraaheem (alaihis salaam) was worried, but they told him not to worry, because they are angels sent by Allaah to him, and also to Loot (to punish his people).  (KTA p. 22) See Soorah Hood 11:69-70.</w:t>
                  </w:r>
                </w:p>
                <w:p w:rsidR="006161E7" w:rsidRPr="006161E7" w:rsidRDefault="006161E7" w:rsidP="006161E7">
                  <w:pPr>
                    <w:numPr>
                      <w:ilvl w:val="1"/>
                      <w:numId w:val="9"/>
                    </w:numPr>
                    <w:spacing w:after="0" w:line="240" w:lineRule="auto"/>
                    <w:rPr>
                      <w:rFonts w:ascii="Arial" w:eastAsia="Times New Roman" w:hAnsi="Arial" w:cs="Arial"/>
                      <w:color w:val="000000"/>
                      <w:sz w:val="20"/>
                      <w:szCs w:val="20"/>
                    </w:rPr>
                  </w:pPr>
                  <w:r w:rsidRPr="006161E7">
                    <w:rPr>
                      <w:rFonts w:ascii="Arial" w:eastAsia="Times New Roman" w:hAnsi="Arial" w:cs="Arial"/>
                      <w:color w:val="000000"/>
                    </w:rPr>
                    <w:t>The angels are beautiful.  When the angels came to Prophet Lut (alaihis-salaam), they appeared in the form of beautiful young men.</w:t>
                  </w:r>
                </w:p>
                <w:p w:rsidR="006161E7" w:rsidRPr="006161E7" w:rsidRDefault="006161E7" w:rsidP="006161E7">
                  <w:pPr>
                    <w:numPr>
                      <w:ilvl w:val="1"/>
                      <w:numId w:val="9"/>
                    </w:numPr>
                    <w:spacing w:after="0" w:line="240" w:lineRule="auto"/>
                    <w:rPr>
                      <w:rFonts w:ascii="Arial" w:eastAsia="Times New Roman" w:hAnsi="Arial" w:cs="Arial"/>
                      <w:color w:val="000000"/>
                      <w:sz w:val="20"/>
                      <w:szCs w:val="20"/>
                    </w:rPr>
                  </w:pPr>
                  <w:r w:rsidRPr="006161E7">
                    <w:rPr>
                      <w:rFonts w:ascii="Arial" w:eastAsia="Times New Roman" w:hAnsi="Arial" w:cs="Arial"/>
                      <w:color w:val="000000"/>
                    </w:rPr>
                    <w:t>The angels can take different forms.</w:t>
                  </w:r>
                </w:p>
                <w:p w:rsidR="006161E7" w:rsidRPr="006161E7" w:rsidRDefault="006161E7" w:rsidP="006161E7">
                  <w:pPr>
                    <w:spacing w:after="0" w:line="240" w:lineRule="auto"/>
                    <w:ind w:left="1440"/>
                    <w:rPr>
                      <w:rFonts w:ascii="Times New Roman" w:eastAsia="Times New Roman" w:hAnsi="Times New Roman" w:cs="Times New Roman"/>
                      <w:color w:val="000000"/>
                      <w:sz w:val="24"/>
                      <w:szCs w:val="24"/>
                    </w:rPr>
                  </w:pPr>
                  <w:r w:rsidRPr="006161E7">
                    <w:rPr>
                      <w:rFonts w:ascii="Arial" w:eastAsia="Times New Roman" w:hAnsi="Arial" w:cs="Arial"/>
                      <w:color w:val="000000"/>
                    </w:rPr>
                    <w:t>Normally the people cannot see the angels.  But the angels can change their form whenever Allaah wants them to do so, so that the people can see them.  (KTA p. 24)</w:t>
                  </w:r>
                </w:p>
                <w:p w:rsidR="006161E7" w:rsidRPr="006161E7" w:rsidRDefault="006161E7" w:rsidP="006161E7">
                  <w:pPr>
                    <w:spacing w:after="0" w:line="240" w:lineRule="auto"/>
                    <w:ind w:left="1440"/>
                    <w:rPr>
                      <w:rFonts w:ascii="Times New Roman" w:eastAsia="Times New Roman" w:hAnsi="Times New Roman" w:cs="Times New Roman"/>
                      <w:color w:val="000000"/>
                      <w:sz w:val="24"/>
                      <w:szCs w:val="24"/>
                    </w:rPr>
                  </w:pPr>
                  <w:r w:rsidRPr="006161E7">
                    <w:rPr>
                      <w:rFonts w:ascii="Arial" w:eastAsia="Times New Roman" w:hAnsi="Arial" w:cs="Arial"/>
                      <w:color w:val="000000"/>
                    </w:rPr>
                    <w:t>We saw from the story that the angels came to Prophets Ibraheem (alaihis-salaam) and Lut (alaihis-salaam) in the form of men.</w:t>
                  </w:r>
                </w:p>
                <w:p w:rsidR="006161E7" w:rsidRPr="006161E7" w:rsidRDefault="006161E7" w:rsidP="006161E7">
                  <w:pPr>
                    <w:numPr>
                      <w:ilvl w:val="1"/>
                      <w:numId w:val="10"/>
                    </w:numPr>
                    <w:spacing w:after="0" w:line="240" w:lineRule="auto"/>
                    <w:rPr>
                      <w:rFonts w:ascii="Arial" w:eastAsia="Times New Roman" w:hAnsi="Arial" w:cs="Arial"/>
                      <w:color w:val="000000"/>
                      <w:sz w:val="20"/>
                      <w:szCs w:val="20"/>
                    </w:rPr>
                  </w:pPr>
                  <w:r w:rsidRPr="006161E7">
                    <w:rPr>
                      <w:rFonts w:ascii="Arial" w:eastAsia="Times New Roman" w:hAnsi="Arial" w:cs="Arial"/>
                      <w:color w:val="000000"/>
                    </w:rPr>
                    <w:t>The angels know as much as Allaah teaches them</w:t>
                  </w:r>
                </w:p>
                <w:p w:rsidR="006161E7" w:rsidRPr="006161E7" w:rsidRDefault="006161E7" w:rsidP="006161E7">
                  <w:pPr>
                    <w:spacing w:after="0" w:line="240" w:lineRule="auto"/>
                    <w:ind w:left="1440"/>
                    <w:rPr>
                      <w:rFonts w:ascii="Times New Roman" w:eastAsia="Times New Roman" w:hAnsi="Times New Roman" w:cs="Times New Roman"/>
                      <w:color w:val="000000"/>
                      <w:sz w:val="24"/>
                      <w:szCs w:val="24"/>
                    </w:rPr>
                  </w:pPr>
                  <w:r w:rsidRPr="006161E7">
                    <w:rPr>
                      <w:rFonts w:ascii="Arial" w:eastAsia="Times New Roman" w:hAnsi="Arial" w:cs="Arial"/>
                      <w:color w:val="000000"/>
                    </w:rPr>
                    <w:t>The angels get their knowledge from Allaah (subhaanahu wa taaala).  They cannot know more than what He teaches them.  Nor would they know any less than that.  (KTA p. 27) </w:t>
                  </w:r>
                </w:p>
                <w:p w:rsidR="006161E7" w:rsidRPr="006161E7" w:rsidRDefault="006161E7" w:rsidP="006161E7">
                  <w:pPr>
                    <w:spacing w:after="0" w:line="240" w:lineRule="auto"/>
                    <w:ind w:left="1440"/>
                    <w:rPr>
                      <w:rFonts w:ascii="Times New Roman" w:eastAsia="Times New Roman" w:hAnsi="Times New Roman" w:cs="Times New Roman"/>
                      <w:color w:val="000000"/>
                      <w:sz w:val="24"/>
                      <w:szCs w:val="24"/>
                    </w:rPr>
                  </w:pPr>
                  <w:r w:rsidRPr="006161E7">
                    <w:rPr>
                      <w:rFonts w:ascii="Arial" w:eastAsia="Times New Roman" w:hAnsi="Arial" w:cs="Arial"/>
                      <w:color w:val="000000"/>
                    </w:rPr>
                    <w:t xml:space="preserve">When the angels came to Prophet Ibrahim (alaihis-salaam) and told him they were sent to destroy the cities of Sodom and Gomorrah, Prophet Ibrahim was worried about Prophet Lut (alaihis-salaam) and told the angels he was there.  They </w:t>
                  </w:r>
                  <w:proofErr w:type="gramStart"/>
                  <w:r w:rsidRPr="006161E7">
                    <w:rPr>
                      <w:rFonts w:ascii="Arial" w:eastAsia="Times New Roman" w:hAnsi="Arial" w:cs="Arial"/>
                      <w:color w:val="000000"/>
                    </w:rPr>
                    <w:t>answered,</w:t>
                  </w:r>
                  <w:proofErr w:type="gramEnd"/>
                  <w:r w:rsidRPr="006161E7">
                    <w:rPr>
                      <w:rFonts w:ascii="Arial" w:eastAsia="Times New Roman" w:hAnsi="Arial" w:cs="Arial"/>
                      <w:color w:val="000000"/>
                    </w:rPr>
                    <w:t xml:space="preserve"> We know best who is there.  They knew because it was knowledge they got from Allaah.</w:t>
                  </w:r>
                </w:p>
                <w:p w:rsidR="006161E7" w:rsidRPr="006161E7" w:rsidRDefault="006161E7" w:rsidP="006161E7">
                  <w:pPr>
                    <w:numPr>
                      <w:ilvl w:val="1"/>
                      <w:numId w:val="11"/>
                    </w:numPr>
                    <w:spacing w:after="0" w:line="240" w:lineRule="auto"/>
                    <w:rPr>
                      <w:rFonts w:ascii="Arial" w:eastAsia="Times New Roman" w:hAnsi="Arial" w:cs="Arial"/>
                      <w:color w:val="000000"/>
                      <w:sz w:val="20"/>
                      <w:szCs w:val="20"/>
                    </w:rPr>
                  </w:pPr>
                  <w:r w:rsidRPr="006161E7">
                    <w:rPr>
                      <w:rFonts w:ascii="Arial" w:eastAsia="Times New Roman" w:hAnsi="Arial" w:cs="Arial"/>
                      <w:color w:val="000000"/>
                    </w:rPr>
                    <w:t>The angels obey Allaah.</w:t>
                  </w:r>
                </w:p>
                <w:p w:rsidR="006161E7" w:rsidRPr="006161E7" w:rsidRDefault="006161E7" w:rsidP="006161E7">
                  <w:pPr>
                    <w:spacing w:after="0" w:line="240" w:lineRule="auto"/>
                    <w:ind w:left="1440"/>
                    <w:rPr>
                      <w:rFonts w:ascii="Times New Roman" w:eastAsia="Times New Roman" w:hAnsi="Times New Roman" w:cs="Times New Roman"/>
                      <w:color w:val="000000"/>
                      <w:sz w:val="24"/>
                      <w:szCs w:val="24"/>
                    </w:rPr>
                  </w:pPr>
                  <w:r w:rsidRPr="006161E7">
                    <w:rPr>
                      <w:rFonts w:ascii="Arial" w:eastAsia="Times New Roman" w:hAnsi="Arial" w:cs="Arial"/>
                      <w:color w:val="000000"/>
                    </w:rPr>
                    <w:t>The angels are most obedient to Allaah (subhaanahu wa taaala).  They never disobey Him.  (KTA p. 41)</w:t>
                  </w:r>
                </w:p>
                <w:p w:rsidR="006161E7" w:rsidRPr="006161E7" w:rsidRDefault="006161E7" w:rsidP="006161E7">
                  <w:pPr>
                    <w:spacing w:after="0" w:line="240" w:lineRule="auto"/>
                    <w:ind w:left="1440"/>
                    <w:rPr>
                      <w:rFonts w:ascii="Times New Roman" w:eastAsia="Times New Roman" w:hAnsi="Times New Roman" w:cs="Times New Roman"/>
                      <w:color w:val="000000"/>
                      <w:sz w:val="24"/>
                      <w:szCs w:val="24"/>
                    </w:rPr>
                  </w:pPr>
                  <w:r w:rsidRPr="006161E7">
                    <w:rPr>
                      <w:rFonts w:ascii="Arial" w:eastAsia="Times New Roman" w:hAnsi="Arial" w:cs="Arial"/>
                      <w:color w:val="000000"/>
                    </w:rPr>
                    <w:t>When the angels came to prophet Ibrahim (alaihis-salaam), he asked them to save the people of Lut.  They replied, The order of your Lord has been sent.  They could not grant Ibrahim his wish because they could not disobey Allaah.</w:t>
                  </w:r>
                </w:p>
                <w:p w:rsidR="006161E7" w:rsidRPr="006161E7" w:rsidRDefault="006161E7" w:rsidP="006161E7">
                  <w:pPr>
                    <w:numPr>
                      <w:ilvl w:val="1"/>
                      <w:numId w:val="12"/>
                    </w:numPr>
                    <w:spacing w:after="0" w:line="240" w:lineRule="auto"/>
                    <w:rPr>
                      <w:rFonts w:ascii="Arial" w:eastAsia="Times New Roman" w:hAnsi="Arial" w:cs="Arial"/>
                      <w:color w:val="000000"/>
                      <w:sz w:val="20"/>
                      <w:szCs w:val="20"/>
                    </w:rPr>
                  </w:pPr>
                  <w:r w:rsidRPr="006161E7">
                    <w:rPr>
                      <w:rFonts w:ascii="Arial" w:eastAsia="Times New Roman" w:hAnsi="Arial" w:cs="Arial"/>
                      <w:color w:val="000000"/>
                    </w:rPr>
                    <w:t>The angels punish the disbelievers.</w:t>
                  </w:r>
                </w:p>
                <w:p w:rsidR="006161E7" w:rsidRPr="006161E7" w:rsidRDefault="006161E7" w:rsidP="006161E7">
                  <w:pPr>
                    <w:spacing w:after="0" w:line="240" w:lineRule="auto"/>
                    <w:ind w:left="1440"/>
                    <w:rPr>
                      <w:rFonts w:ascii="Times New Roman" w:eastAsia="Times New Roman" w:hAnsi="Times New Roman" w:cs="Times New Roman"/>
                      <w:color w:val="000000"/>
                      <w:sz w:val="24"/>
                      <w:szCs w:val="24"/>
                    </w:rPr>
                  </w:pPr>
                  <w:r w:rsidRPr="006161E7">
                    <w:rPr>
                      <w:rFonts w:ascii="Arial" w:eastAsia="Times New Roman" w:hAnsi="Arial" w:cs="Arial"/>
                      <w:color w:val="000000"/>
                    </w:rPr>
                    <w:t>Sometimes the angels bring down the punishment and anger of Allaah over the people who disbelieve and do evil things.  An example of this is the angels who came to Ibraaheem, and then to punish the people of Loot, as we have seen earlier.  Allaah (subhaanahu wa taaala) punished them by making the angels drop down upon them poisonous stones from Hell.  (KTA p. 54)</w:t>
                  </w:r>
                </w:p>
                <w:p w:rsidR="006161E7" w:rsidRPr="006161E7" w:rsidRDefault="006161E7" w:rsidP="006161E7">
                  <w:pPr>
                    <w:numPr>
                      <w:ilvl w:val="1"/>
                      <w:numId w:val="13"/>
                    </w:numPr>
                    <w:spacing w:after="0" w:line="240" w:lineRule="auto"/>
                    <w:rPr>
                      <w:rFonts w:ascii="Arial" w:eastAsia="Times New Roman" w:hAnsi="Arial" w:cs="Arial"/>
                      <w:color w:val="000000"/>
                      <w:sz w:val="20"/>
                      <w:szCs w:val="20"/>
                    </w:rPr>
                  </w:pPr>
                  <w:r w:rsidRPr="006161E7">
                    <w:rPr>
                      <w:rFonts w:ascii="Arial" w:eastAsia="Times New Roman" w:hAnsi="Arial" w:cs="Arial"/>
                      <w:color w:val="000000"/>
                    </w:rPr>
                    <w:t>The angels help and protect the believers.</w:t>
                  </w:r>
                </w:p>
                <w:p w:rsidR="006161E7" w:rsidRPr="006161E7" w:rsidRDefault="006161E7" w:rsidP="006161E7">
                  <w:pPr>
                    <w:spacing w:after="0" w:line="240" w:lineRule="auto"/>
                    <w:ind w:left="1440"/>
                    <w:rPr>
                      <w:rFonts w:ascii="Times New Roman" w:eastAsia="Times New Roman" w:hAnsi="Times New Roman" w:cs="Times New Roman"/>
                      <w:color w:val="000000"/>
                      <w:sz w:val="24"/>
                      <w:szCs w:val="24"/>
                    </w:rPr>
                  </w:pPr>
                  <w:r w:rsidRPr="006161E7">
                    <w:rPr>
                      <w:rFonts w:ascii="Arial" w:eastAsia="Times New Roman" w:hAnsi="Arial" w:cs="Arial"/>
                      <w:color w:val="000000"/>
                    </w:rPr>
                    <w:t>The angels love the believers and protect them from the </w:t>
                  </w:r>
                  <w:r w:rsidRPr="006161E7">
                    <w:rPr>
                      <w:rFonts w:ascii="Arial" w:eastAsia="Times New Roman" w:hAnsi="Arial" w:cs="Arial"/>
                      <w:i/>
                      <w:iCs/>
                      <w:color w:val="000000"/>
                    </w:rPr>
                    <w:t>jinn</w:t>
                  </w:r>
                  <w:r w:rsidRPr="006161E7">
                    <w:rPr>
                      <w:rFonts w:ascii="Arial" w:eastAsia="Times New Roman" w:hAnsi="Arial" w:cs="Arial"/>
                      <w:color w:val="000000"/>
                    </w:rPr>
                    <w:t>, Satan, disaster, and harm.  (KTA p. 47) </w:t>
                  </w:r>
                </w:p>
                <w:p w:rsidR="006161E7" w:rsidRPr="006161E7" w:rsidRDefault="006161E7" w:rsidP="006161E7">
                  <w:pPr>
                    <w:spacing w:after="0" w:line="240" w:lineRule="auto"/>
                    <w:ind w:left="1440"/>
                    <w:rPr>
                      <w:rFonts w:ascii="Times New Roman" w:eastAsia="Times New Roman" w:hAnsi="Times New Roman" w:cs="Times New Roman"/>
                      <w:color w:val="000000"/>
                      <w:sz w:val="24"/>
                      <w:szCs w:val="24"/>
                    </w:rPr>
                  </w:pPr>
                  <w:r w:rsidRPr="006161E7">
                    <w:rPr>
                      <w:rFonts w:ascii="Arial" w:eastAsia="Times New Roman" w:hAnsi="Arial" w:cs="Arial"/>
                      <w:color w:val="000000"/>
                    </w:rPr>
                    <w:t>As we saw in the story of Prophet Lut (alaihis-salaam), the angels saved Prophet Lut and his followers from the destruction of their city.</w:t>
                  </w:r>
                </w:p>
                <w:p w:rsidR="006161E7" w:rsidRPr="006161E7" w:rsidRDefault="006161E7" w:rsidP="006161E7">
                  <w:pPr>
                    <w:spacing w:after="0" w:line="240" w:lineRule="auto"/>
                    <w:ind w:left="1440"/>
                    <w:rPr>
                      <w:rFonts w:ascii="Times New Roman" w:eastAsia="Times New Roman" w:hAnsi="Times New Roman" w:cs="Times New Roman"/>
                      <w:color w:val="000000"/>
                      <w:sz w:val="24"/>
                      <w:szCs w:val="24"/>
                    </w:rPr>
                  </w:pPr>
                  <w:r w:rsidRPr="006161E7">
                    <w:rPr>
                      <w:rFonts w:ascii="Arial" w:eastAsia="Times New Roman" w:hAnsi="Arial" w:cs="Arial"/>
                      <w:color w:val="000000"/>
                    </w:rPr>
                    <w:t>Why do the angels protect the believers?  And why do they stay with them everywhere?  The answer is that a believer always tried his best to obey Allaah and His Messenger (salla Allaahu alaihi wa sallam) and do good deeds.  He tries to keep remembering Allaah all the time with his tongue and in his heart.  There are so many ways that a believer stays in remembrance of his Lord.  They are too many to mention them here.  This is why the angels guard a believer and love him.  (KTA pp. 47-48.)</w:t>
                  </w:r>
                </w:p>
                <w:p w:rsidR="006161E7" w:rsidRPr="006161E7" w:rsidRDefault="006161E7" w:rsidP="006161E7">
                  <w:pPr>
                    <w:spacing w:after="0" w:line="240" w:lineRule="auto"/>
                    <w:jc w:val="center"/>
                    <w:rPr>
                      <w:rFonts w:ascii="Arial" w:eastAsia="Times New Roman" w:hAnsi="Arial" w:cs="Arial"/>
                      <w:color w:val="000000"/>
                      <w:sz w:val="20"/>
                      <w:szCs w:val="20"/>
                    </w:rPr>
                  </w:pPr>
                  <w:r w:rsidRPr="006161E7">
                    <w:rPr>
                      <w:rFonts w:ascii="Arial" w:eastAsia="Times New Roman" w:hAnsi="Arial" w:cs="Arial"/>
                      <w:b/>
                      <w:bCs/>
                      <w:color w:val="000000"/>
                    </w:rPr>
                    <w:br w:type="page"/>
                  </w:r>
                </w:p>
                <w:p w:rsidR="006161E7" w:rsidRPr="006161E7" w:rsidRDefault="006161E7" w:rsidP="006161E7">
                  <w:pPr>
                    <w:numPr>
                      <w:ilvl w:val="0"/>
                      <w:numId w:val="14"/>
                    </w:numPr>
                    <w:spacing w:after="0" w:line="240" w:lineRule="auto"/>
                    <w:rPr>
                      <w:rFonts w:ascii="Arial" w:eastAsia="Times New Roman" w:hAnsi="Arial" w:cs="Arial"/>
                      <w:b/>
                      <w:bCs/>
                      <w:color w:val="000000"/>
                      <w:sz w:val="20"/>
                      <w:szCs w:val="20"/>
                    </w:rPr>
                  </w:pPr>
                  <w:r w:rsidRPr="006161E7">
                    <w:rPr>
                      <w:rFonts w:ascii="Arial" w:eastAsia="Times New Roman" w:hAnsi="Arial" w:cs="Arial"/>
                      <w:b/>
                      <w:bCs/>
                      <w:color w:val="000000"/>
                    </w:rPr>
                    <w:t>Activity</w:t>
                  </w:r>
                </w:p>
                <w:p w:rsidR="006161E7" w:rsidRPr="006161E7" w:rsidRDefault="006161E7" w:rsidP="006161E7">
                  <w:pPr>
                    <w:spacing w:after="0" w:line="240" w:lineRule="auto"/>
                    <w:ind w:left="1080"/>
                    <w:rPr>
                      <w:rFonts w:ascii="Times New Roman" w:eastAsia="Times New Roman" w:hAnsi="Times New Roman" w:cs="Times New Roman"/>
                      <w:color w:val="000000"/>
                      <w:sz w:val="24"/>
                      <w:szCs w:val="24"/>
                    </w:rPr>
                  </w:pPr>
                  <w:r w:rsidRPr="006161E7">
                    <w:rPr>
                      <w:rFonts w:ascii="Arial" w:eastAsia="Times New Roman" w:hAnsi="Arial" w:cs="Arial"/>
                      <w:color w:val="000000"/>
                    </w:rPr>
                    <w:t>In the following table, check for each statement whether it is </w:t>
                  </w:r>
                  <w:r w:rsidRPr="006161E7">
                    <w:rPr>
                      <w:rFonts w:ascii="Arial" w:eastAsia="Times New Roman" w:hAnsi="Arial" w:cs="Arial"/>
                      <w:color w:val="000000"/>
                      <w:u w:val="single"/>
                    </w:rPr>
                    <w:t>T</w:t>
                  </w:r>
                  <w:r w:rsidRPr="006161E7">
                    <w:rPr>
                      <w:rFonts w:ascii="Arial" w:eastAsia="Times New Roman" w:hAnsi="Arial" w:cs="Arial"/>
                      <w:color w:val="000000"/>
                    </w:rPr>
                    <w:t>rue or </w:t>
                  </w:r>
                  <w:r w:rsidRPr="006161E7">
                    <w:rPr>
                      <w:rFonts w:ascii="Arial" w:eastAsia="Times New Roman" w:hAnsi="Arial" w:cs="Arial"/>
                      <w:color w:val="000000"/>
                      <w:u w:val="single"/>
                    </w:rPr>
                    <w:t>F</w:t>
                  </w:r>
                  <w:r w:rsidRPr="006161E7">
                    <w:rPr>
                      <w:rFonts w:ascii="Arial" w:eastAsia="Times New Roman" w:hAnsi="Arial" w:cs="Arial"/>
                      <w:color w:val="000000"/>
                    </w:rPr>
                    <w:t>alse.</w:t>
                  </w:r>
                </w:p>
                <w:p w:rsidR="006161E7" w:rsidRPr="006161E7" w:rsidRDefault="006161E7" w:rsidP="006161E7">
                  <w:pPr>
                    <w:spacing w:after="0" w:line="240" w:lineRule="auto"/>
                    <w:ind w:left="1080"/>
                    <w:rPr>
                      <w:rFonts w:ascii="Times New Roman" w:eastAsia="Times New Roman" w:hAnsi="Times New Roman" w:cs="Times New Roman"/>
                      <w:color w:val="000000"/>
                      <w:sz w:val="24"/>
                      <w:szCs w:val="24"/>
                    </w:rPr>
                  </w:pPr>
                  <w:r w:rsidRPr="006161E7">
                    <w:rPr>
                      <w:rFonts w:ascii="Arial" w:eastAsia="Times New Roman" w:hAnsi="Arial" w:cs="Arial"/>
                      <w:color w:val="000000"/>
                    </w:rPr>
                    <w:t> </w:t>
                  </w:r>
                </w:p>
                <w:tbl>
                  <w:tblPr>
                    <w:tblW w:w="0" w:type="auto"/>
                    <w:jc w:val="center"/>
                    <w:tblInd w:w="108" w:type="dxa"/>
                    <w:tblCellMar>
                      <w:left w:w="0" w:type="dxa"/>
                      <w:right w:w="0" w:type="dxa"/>
                    </w:tblCellMar>
                    <w:tblLook w:val="04A0"/>
                  </w:tblPr>
                  <w:tblGrid>
                    <w:gridCol w:w="7756"/>
                    <w:gridCol w:w="712"/>
                    <w:gridCol w:w="711"/>
                  </w:tblGrid>
                  <w:tr w:rsidR="006161E7" w:rsidRPr="006161E7" w:rsidTr="006161E7">
                    <w:trPr>
                      <w:jc w:val="center"/>
                    </w:trPr>
                    <w:tc>
                      <w:tcPr>
                        <w:tcW w:w="79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outlineLvl w:val="2"/>
                          <w:rPr>
                            <w:rFonts w:ascii="Times New Roman" w:eastAsia="Times New Roman" w:hAnsi="Times New Roman" w:cs="Times New Roman"/>
                            <w:b/>
                            <w:bCs/>
                            <w:sz w:val="27"/>
                            <w:szCs w:val="27"/>
                          </w:rPr>
                        </w:pPr>
                        <w:r w:rsidRPr="006161E7">
                          <w:rPr>
                            <w:rFonts w:ascii="Times New Roman" w:eastAsia="Times New Roman" w:hAnsi="Times New Roman" w:cs="Times New Roman"/>
                            <w:b/>
                            <w:bCs/>
                            <w:sz w:val="24"/>
                            <w:szCs w:val="24"/>
                          </w:rPr>
                          <w:t>Statement</w:t>
                        </w:r>
                      </w:p>
                    </w:tc>
                    <w:tc>
                      <w:tcPr>
                        <w:tcW w:w="720" w:type="dxa"/>
                        <w:tcBorders>
                          <w:top w:val="single" w:sz="4" w:space="0" w:color="auto"/>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outlineLvl w:val="2"/>
                          <w:rPr>
                            <w:rFonts w:ascii="Times New Roman" w:eastAsia="Times New Roman" w:hAnsi="Times New Roman" w:cs="Times New Roman"/>
                            <w:b/>
                            <w:bCs/>
                            <w:sz w:val="27"/>
                            <w:szCs w:val="27"/>
                          </w:rPr>
                        </w:pPr>
                        <w:r w:rsidRPr="006161E7">
                          <w:rPr>
                            <w:rFonts w:ascii="Times New Roman" w:eastAsia="Times New Roman" w:hAnsi="Times New Roman" w:cs="Times New Roman"/>
                            <w:b/>
                            <w:bCs/>
                            <w:sz w:val="24"/>
                            <w:szCs w:val="24"/>
                          </w:rPr>
                          <w:t>T</w:t>
                        </w:r>
                      </w:p>
                    </w:tc>
                    <w:tc>
                      <w:tcPr>
                        <w:tcW w:w="720" w:type="dxa"/>
                        <w:tcBorders>
                          <w:top w:val="single" w:sz="4" w:space="0" w:color="auto"/>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outlineLvl w:val="2"/>
                          <w:rPr>
                            <w:rFonts w:ascii="Times New Roman" w:eastAsia="Times New Roman" w:hAnsi="Times New Roman" w:cs="Times New Roman"/>
                            <w:b/>
                            <w:bCs/>
                            <w:sz w:val="27"/>
                            <w:szCs w:val="27"/>
                          </w:rPr>
                        </w:pPr>
                        <w:r w:rsidRPr="006161E7">
                          <w:rPr>
                            <w:rFonts w:ascii="Times New Roman" w:eastAsia="Times New Roman" w:hAnsi="Times New Roman" w:cs="Times New Roman"/>
                            <w:b/>
                            <w:bCs/>
                            <w:sz w:val="24"/>
                            <w:szCs w:val="24"/>
                          </w:rPr>
                          <w:t>F</w:t>
                        </w:r>
                      </w:p>
                    </w:tc>
                  </w:tr>
                  <w:tr w:rsidR="006161E7" w:rsidRPr="006161E7" w:rsidTr="006161E7">
                    <w:trPr>
                      <w:jc w:val="center"/>
                    </w:trPr>
                    <w:tc>
                      <w:tcPr>
                        <w:tcW w:w="7920" w:type="dxa"/>
                        <w:tcBorders>
                          <w:top w:val="outset" w:sz="6" w:space="0" w:color="D4D0C8"/>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Arial" w:eastAsia="Times New Roman" w:hAnsi="Arial" w:cs="Arial"/>
                          </w:rPr>
                          <w:t>1.  The angels are beautiful.</w:t>
                        </w:r>
                      </w:p>
                    </w:tc>
                    <w:tc>
                      <w:tcPr>
                        <w:tcW w:w="720"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Times New Roman" w:eastAsia="Times New Roman" w:hAnsi="Times New Roman" w:cs="Times New Roman"/>
                            <w:sz w:val="24"/>
                            <w:szCs w:val="24"/>
                          </w:rPr>
                          <w:t> </w:t>
                        </w:r>
                      </w:p>
                    </w:tc>
                    <w:tc>
                      <w:tcPr>
                        <w:tcW w:w="720"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Times New Roman" w:eastAsia="Times New Roman" w:hAnsi="Times New Roman" w:cs="Times New Roman"/>
                            <w:sz w:val="24"/>
                            <w:szCs w:val="24"/>
                          </w:rPr>
                          <w:t> </w:t>
                        </w:r>
                      </w:p>
                    </w:tc>
                  </w:tr>
                  <w:tr w:rsidR="006161E7" w:rsidRPr="006161E7" w:rsidTr="006161E7">
                    <w:trPr>
                      <w:jc w:val="center"/>
                    </w:trPr>
                    <w:tc>
                      <w:tcPr>
                        <w:tcW w:w="7920" w:type="dxa"/>
                        <w:tcBorders>
                          <w:top w:val="outset" w:sz="6" w:space="0" w:color="D4D0C8"/>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Arial" w:eastAsia="Times New Roman" w:hAnsi="Arial" w:cs="Arial"/>
                          </w:rPr>
                          <w:t>2.  The angels sit down when they eat or drink.</w:t>
                        </w:r>
                      </w:p>
                    </w:tc>
                    <w:tc>
                      <w:tcPr>
                        <w:tcW w:w="720"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Times New Roman" w:eastAsia="Times New Roman" w:hAnsi="Times New Roman" w:cs="Times New Roman"/>
                            <w:sz w:val="24"/>
                            <w:szCs w:val="24"/>
                          </w:rPr>
                          <w:t> </w:t>
                        </w:r>
                      </w:p>
                    </w:tc>
                    <w:tc>
                      <w:tcPr>
                        <w:tcW w:w="720"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Times New Roman" w:eastAsia="Times New Roman" w:hAnsi="Times New Roman" w:cs="Times New Roman"/>
                            <w:sz w:val="24"/>
                            <w:szCs w:val="24"/>
                          </w:rPr>
                          <w:t> </w:t>
                        </w:r>
                      </w:p>
                    </w:tc>
                  </w:tr>
                  <w:tr w:rsidR="006161E7" w:rsidRPr="006161E7" w:rsidTr="006161E7">
                    <w:trPr>
                      <w:jc w:val="center"/>
                    </w:trPr>
                    <w:tc>
                      <w:tcPr>
                        <w:tcW w:w="7920" w:type="dxa"/>
                        <w:tcBorders>
                          <w:top w:val="outset" w:sz="6" w:space="0" w:color="D4D0C8"/>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Arial" w:eastAsia="Times New Roman" w:hAnsi="Arial" w:cs="Arial"/>
                          </w:rPr>
                          <w:t>3.  The angels told Ibrahim (alaihis-salaam) that his wife will have a baby.</w:t>
                        </w:r>
                      </w:p>
                    </w:tc>
                    <w:tc>
                      <w:tcPr>
                        <w:tcW w:w="720"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Times New Roman" w:eastAsia="Times New Roman" w:hAnsi="Times New Roman" w:cs="Times New Roman"/>
                            <w:sz w:val="24"/>
                            <w:szCs w:val="24"/>
                          </w:rPr>
                          <w:t> </w:t>
                        </w:r>
                      </w:p>
                    </w:tc>
                    <w:tc>
                      <w:tcPr>
                        <w:tcW w:w="720"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Times New Roman" w:eastAsia="Times New Roman" w:hAnsi="Times New Roman" w:cs="Times New Roman"/>
                            <w:sz w:val="24"/>
                            <w:szCs w:val="24"/>
                          </w:rPr>
                          <w:t> </w:t>
                        </w:r>
                      </w:p>
                    </w:tc>
                  </w:tr>
                  <w:tr w:rsidR="006161E7" w:rsidRPr="006161E7" w:rsidTr="006161E7">
                    <w:trPr>
                      <w:jc w:val="center"/>
                    </w:trPr>
                    <w:tc>
                      <w:tcPr>
                        <w:tcW w:w="7920" w:type="dxa"/>
                        <w:tcBorders>
                          <w:top w:val="outset" w:sz="6" w:space="0" w:color="D4D0C8"/>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Arial" w:eastAsia="Times New Roman" w:hAnsi="Arial" w:cs="Arial"/>
                          </w:rPr>
                          <w:t>4.  The angels were going to destroy the people of Lut (alaihis-salaam).</w:t>
                        </w:r>
                      </w:p>
                    </w:tc>
                    <w:tc>
                      <w:tcPr>
                        <w:tcW w:w="720"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Times New Roman" w:eastAsia="Times New Roman" w:hAnsi="Times New Roman" w:cs="Times New Roman"/>
                            <w:sz w:val="24"/>
                            <w:szCs w:val="24"/>
                          </w:rPr>
                          <w:t> </w:t>
                        </w:r>
                      </w:p>
                    </w:tc>
                    <w:tc>
                      <w:tcPr>
                        <w:tcW w:w="720"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Times New Roman" w:eastAsia="Times New Roman" w:hAnsi="Times New Roman" w:cs="Times New Roman"/>
                            <w:sz w:val="24"/>
                            <w:szCs w:val="24"/>
                          </w:rPr>
                          <w:t> </w:t>
                        </w:r>
                      </w:p>
                    </w:tc>
                  </w:tr>
                  <w:tr w:rsidR="006161E7" w:rsidRPr="006161E7" w:rsidTr="006161E7">
                    <w:trPr>
                      <w:jc w:val="center"/>
                    </w:trPr>
                    <w:tc>
                      <w:tcPr>
                        <w:tcW w:w="7920" w:type="dxa"/>
                        <w:tcBorders>
                          <w:top w:val="outset" w:sz="6" w:space="0" w:color="D4D0C8"/>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Arial" w:eastAsia="Times New Roman" w:hAnsi="Arial" w:cs="Arial"/>
                          </w:rPr>
                          <w:t>5.  The angels refused to eat the meat because it did not have enough salt.</w:t>
                        </w:r>
                      </w:p>
                    </w:tc>
                    <w:tc>
                      <w:tcPr>
                        <w:tcW w:w="720"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Times New Roman" w:eastAsia="Times New Roman" w:hAnsi="Times New Roman" w:cs="Times New Roman"/>
                            <w:sz w:val="24"/>
                            <w:szCs w:val="24"/>
                          </w:rPr>
                          <w:t> </w:t>
                        </w:r>
                      </w:p>
                    </w:tc>
                    <w:tc>
                      <w:tcPr>
                        <w:tcW w:w="720"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Times New Roman" w:eastAsia="Times New Roman" w:hAnsi="Times New Roman" w:cs="Times New Roman"/>
                            <w:sz w:val="24"/>
                            <w:szCs w:val="24"/>
                          </w:rPr>
                          <w:t> </w:t>
                        </w:r>
                      </w:p>
                    </w:tc>
                  </w:tr>
                  <w:tr w:rsidR="006161E7" w:rsidRPr="006161E7" w:rsidTr="006161E7">
                    <w:trPr>
                      <w:jc w:val="center"/>
                    </w:trPr>
                    <w:tc>
                      <w:tcPr>
                        <w:tcW w:w="7920" w:type="dxa"/>
                        <w:tcBorders>
                          <w:top w:val="outset" w:sz="6" w:space="0" w:color="D4D0C8"/>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Arial" w:eastAsia="Times New Roman" w:hAnsi="Arial" w:cs="Arial"/>
                          </w:rPr>
                          <w:t>6.  The angels can appear in the form of people.</w:t>
                        </w:r>
                      </w:p>
                    </w:tc>
                    <w:tc>
                      <w:tcPr>
                        <w:tcW w:w="720"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Times New Roman" w:eastAsia="Times New Roman" w:hAnsi="Times New Roman" w:cs="Times New Roman"/>
                            <w:sz w:val="24"/>
                            <w:szCs w:val="24"/>
                          </w:rPr>
                          <w:t> </w:t>
                        </w:r>
                      </w:p>
                    </w:tc>
                    <w:tc>
                      <w:tcPr>
                        <w:tcW w:w="720"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Times New Roman" w:eastAsia="Times New Roman" w:hAnsi="Times New Roman" w:cs="Times New Roman"/>
                            <w:sz w:val="24"/>
                            <w:szCs w:val="24"/>
                          </w:rPr>
                          <w:t> </w:t>
                        </w:r>
                      </w:p>
                    </w:tc>
                  </w:tr>
                  <w:tr w:rsidR="006161E7" w:rsidRPr="006161E7" w:rsidTr="006161E7">
                    <w:trPr>
                      <w:jc w:val="center"/>
                    </w:trPr>
                    <w:tc>
                      <w:tcPr>
                        <w:tcW w:w="7920" w:type="dxa"/>
                        <w:tcBorders>
                          <w:top w:val="outset" w:sz="6" w:space="0" w:color="D4D0C8"/>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Arial" w:eastAsia="Times New Roman" w:hAnsi="Arial" w:cs="Arial"/>
                          </w:rPr>
                          <w:t>7.  The angels know only what Allaah teaches them.</w:t>
                        </w:r>
                      </w:p>
                    </w:tc>
                    <w:tc>
                      <w:tcPr>
                        <w:tcW w:w="720"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Times New Roman" w:eastAsia="Times New Roman" w:hAnsi="Times New Roman" w:cs="Times New Roman"/>
                            <w:sz w:val="24"/>
                            <w:szCs w:val="24"/>
                          </w:rPr>
                          <w:t> </w:t>
                        </w:r>
                      </w:p>
                    </w:tc>
                    <w:tc>
                      <w:tcPr>
                        <w:tcW w:w="720"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Times New Roman" w:eastAsia="Times New Roman" w:hAnsi="Times New Roman" w:cs="Times New Roman"/>
                            <w:sz w:val="24"/>
                            <w:szCs w:val="24"/>
                          </w:rPr>
                          <w:t> </w:t>
                        </w:r>
                      </w:p>
                    </w:tc>
                  </w:tr>
                  <w:tr w:rsidR="006161E7" w:rsidRPr="006161E7" w:rsidTr="006161E7">
                    <w:trPr>
                      <w:jc w:val="center"/>
                    </w:trPr>
                    <w:tc>
                      <w:tcPr>
                        <w:tcW w:w="7920" w:type="dxa"/>
                        <w:tcBorders>
                          <w:top w:val="outset" w:sz="6" w:space="0" w:color="D4D0C8"/>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Arial" w:eastAsia="Times New Roman" w:hAnsi="Arial" w:cs="Arial"/>
                          </w:rPr>
                          <w:t>8.  The angels obey Allaah most of the time but sometimes they dont.</w:t>
                        </w:r>
                      </w:p>
                    </w:tc>
                    <w:tc>
                      <w:tcPr>
                        <w:tcW w:w="720"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Times New Roman" w:eastAsia="Times New Roman" w:hAnsi="Times New Roman" w:cs="Times New Roman"/>
                            <w:sz w:val="24"/>
                            <w:szCs w:val="24"/>
                          </w:rPr>
                          <w:t> </w:t>
                        </w:r>
                      </w:p>
                    </w:tc>
                    <w:tc>
                      <w:tcPr>
                        <w:tcW w:w="720"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Times New Roman" w:eastAsia="Times New Roman" w:hAnsi="Times New Roman" w:cs="Times New Roman"/>
                            <w:sz w:val="24"/>
                            <w:szCs w:val="24"/>
                          </w:rPr>
                          <w:t> </w:t>
                        </w:r>
                      </w:p>
                    </w:tc>
                  </w:tr>
                  <w:tr w:rsidR="006161E7" w:rsidRPr="006161E7" w:rsidTr="006161E7">
                    <w:trPr>
                      <w:jc w:val="center"/>
                    </w:trPr>
                    <w:tc>
                      <w:tcPr>
                        <w:tcW w:w="7920" w:type="dxa"/>
                        <w:tcBorders>
                          <w:top w:val="outset" w:sz="6" w:space="0" w:color="D4D0C8"/>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Arial" w:eastAsia="Times New Roman" w:hAnsi="Arial" w:cs="Arial"/>
                          </w:rPr>
                          <w:t>9.  The angels stay with the believers all the time.</w:t>
                        </w:r>
                      </w:p>
                    </w:tc>
                    <w:tc>
                      <w:tcPr>
                        <w:tcW w:w="720"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Times New Roman" w:eastAsia="Times New Roman" w:hAnsi="Times New Roman" w:cs="Times New Roman"/>
                            <w:sz w:val="24"/>
                            <w:szCs w:val="24"/>
                          </w:rPr>
                          <w:t> </w:t>
                        </w:r>
                      </w:p>
                    </w:tc>
                    <w:tc>
                      <w:tcPr>
                        <w:tcW w:w="720"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Times New Roman" w:eastAsia="Times New Roman" w:hAnsi="Times New Roman" w:cs="Times New Roman"/>
                            <w:sz w:val="24"/>
                            <w:szCs w:val="24"/>
                          </w:rPr>
                          <w:t> </w:t>
                        </w:r>
                      </w:p>
                    </w:tc>
                  </w:tr>
                  <w:tr w:rsidR="006161E7" w:rsidRPr="006161E7" w:rsidTr="006161E7">
                    <w:trPr>
                      <w:jc w:val="center"/>
                    </w:trPr>
                    <w:tc>
                      <w:tcPr>
                        <w:tcW w:w="7920" w:type="dxa"/>
                        <w:tcBorders>
                          <w:top w:val="outset" w:sz="6" w:space="0" w:color="D4D0C8"/>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Arial" w:eastAsia="Times New Roman" w:hAnsi="Arial" w:cs="Arial"/>
                          </w:rPr>
                          <w:t>10.  The angels bring the messages from Allaah to the people.</w:t>
                        </w:r>
                      </w:p>
                    </w:tc>
                    <w:tc>
                      <w:tcPr>
                        <w:tcW w:w="720"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Times New Roman" w:eastAsia="Times New Roman" w:hAnsi="Times New Roman" w:cs="Times New Roman"/>
                            <w:sz w:val="24"/>
                            <w:szCs w:val="24"/>
                          </w:rPr>
                          <w:t> </w:t>
                        </w:r>
                      </w:p>
                    </w:tc>
                    <w:tc>
                      <w:tcPr>
                        <w:tcW w:w="720"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Times New Roman" w:eastAsia="Times New Roman" w:hAnsi="Times New Roman" w:cs="Times New Roman"/>
                            <w:sz w:val="24"/>
                            <w:szCs w:val="24"/>
                          </w:rPr>
                          <w:t> </w:t>
                        </w:r>
                      </w:p>
                    </w:tc>
                  </w:tr>
                  <w:tr w:rsidR="006161E7" w:rsidRPr="006161E7" w:rsidTr="006161E7">
                    <w:trPr>
                      <w:jc w:val="center"/>
                    </w:trPr>
                    <w:tc>
                      <w:tcPr>
                        <w:tcW w:w="7920" w:type="dxa"/>
                        <w:tcBorders>
                          <w:top w:val="outset" w:sz="6" w:space="0" w:color="D4D0C8"/>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Arial" w:eastAsia="Times New Roman" w:hAnsi="Arial" w:cs="Arial"/>
                          </w:rPr>
                          <w:t>11.  The angels would never harm anyone.</w:t>
                        </w:r>
                      </w:p>
                    </w:tc>
                    <w:tc>
                      <w:tcPr>
                        <w:tcW w:w="720"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Times New Roman" w:eastAsia="Times New Roman" w:hAnsi="Times New Roman" w:cs="Times New Roman"/>
                            <w:sz w:val="24"/>
                            <w:szCs w:val="24"/>
                          </w:rPr>
                          <w:t> </w:t>
                        </w:r>
                      </w:p>
                    </w:tc>
                    <w:tc>
                      <w:tcPr>
                        <w:tcW w:w="720"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Times New Roman" w:eastAsia="Times New Roman" w:hAnsi="Times New Roman" w:cs="Times New Roman"/>
                            <w:sz w:val="24"/>
                            <w:szCs w:val="24"/>
                          </w:rPr>
                          <w:t> </w:t>
                        </w:r>
                      </w:p>
                    </w:tc>
                  </w:tr>
                </w:tbl>
                <w:p w:rsidR="006161E7" w:rsidRPr="006161E7" w:rsidRDefault="006161E7" w:rsidP="006161E7">
                  <w:pPr>
                    <w:spacing w:after="0" w:line="240" w:lineRule="auto"/>
                    <w:ind w:left="1080"/>
                    <w:jc w:val="both"/>
                    <w:rPr>
                      <w:rFonts w:ascii="Times New Roman" w:eastAsia="Times New Roman" w:hAnsi="Times New Roman" w:cs="Times New Roman"/>
                      <w:color w:val="000000"/>
                      <w:sz w:val="24"/>
                      <w:szCs w:val="24"/>
                    </w:rPr>
                  </w:pPr>
                  <w:r w:rsidRPr="006161E7">
                    <w:rPr>
                      <w:rFonts w:ascii="Arial" w:eastAsia="Times New Roman" w:hAnsi="Arial" w:cs="Arial"/>
                      <w:color w:val="000000"/>
                    </w:rPr>
                    <w:t>(questions from Eemaan Made Easy Part 2: Knowing the Angels)</w:t>
                  </w:r>
                </w:p>
                <w:p w:rsidR="006161E7" w:rsidRPr="006161E7" w:rsidRDefault="006161E7" w:rsidP="006161E7">
                  <w:pPr>
                    <w:spacing w:after="0" w:line="240" w:lineRule="auto"/>
                    <w:rPr>
                      <w:rFonts w:ascii="Times New Roman" w:eastAsia="Times New Roman" w:hAnsi="Times New Roman" w:cs="Times New Roman"/>
                      <w:color w:val="000000"/>
                      <w:sz w:val="24"/>
                      <w:szCs w:val="24"/>
                    </w:rPr>
                  </w:pPr>
                  <w:r w:rsidRPr="006161E7">
                    <w:rPr>
                      <w:rFonts w:ascii="Arial" w:eastAsia="Times New Roman" w:hAnsi="Arial" w:cs="Arial"/>
                      <w:color w:val="000000"/>
                    </w:rPr>
                    <w:t> </w:t>
                  </w:r>
                </w:p>
                <w:p w:rsidR="006161E7" w:rsidRPr="006161E7" w:rsidRDefault="006161E7" w:rsidP="006161E7">
                  <w:pPr>
                    <w:spacing w:after="0" w:line="240" w:lineRule="auto"/>
                    <w:rPr>
                      <w:rFonts w:ascii="Times New Roman" w:eastAsia="Times New Roman" w:hAnsi="Times New Roman" w:cs="Times New Roman"/>
                      <w:color w:val="000000"/>
                      <w:sz w:val="24"/>
                      <w:szCs w:val="24"/>
                    </w:rPr>
                  </w:pPr>
                  <w:r w:rsidRPr="006161E7">
                    <w:rPr>
                      <w:rFonts w:ascii="Arial" w:eastAsia="Times New Roman" w:hAnsi="Arial" w:cs="Arial"/>
                      <w:b/>
                      <w:bCs/>
                      <w:color w:val="000000"/>
                    </w:rPr>
                    <w:t>Week 4</w:t>
                  </w:r>
                </w:p>
                <w:p w:rsidR="006161E7" w:rsidRPr="006161E7" w:rsidRDefault="006161E7" w:rsidP="006161E7">
                  <w:pPr>
                    <w:spacing w:after="0" w:line="240" w:lineRule="auto"/>
                    <w:rPr>
                      <w:rFonts w:ascii="Times New Roman" w:eastAsia="Times New Roman" w:hAnsi="Times New Roman" w:cs="Times New Roman"/>
                      <w:color w:val="000000"/>
                      <w:sz w:val="24"/>
                      <w:szCs w:val="24"/>
                    </w:rPr>
                  </w:pPr>
                  <w:r w:rsidRPr="006161E7">
                    <w:rPr>
                      <w:rFonts w:ascii="Arial" w:eastAsia="Times New Roman" w:hAnsi="Arial" w:cs="Arial"/>
                      <w:color w:val="000000"/>
                    </w:rPr>
                    <w:t> </w:t>
                  </w:r>
                </w:p>
                <w:p w:rsidR="006161E7" w:rsidRPr="006161E7" w:rsidRDefault="006161E7" w:rsidP="006161E7">
                  <w:pPr>
                    <w:spacing w:after="0" w:line="240" w:lineRule="auto"/>
                    <w:rPr>
                      <w:rFonts w:ascii="Times New Roman" w:eastAsia="Times New Roman" w:hAnsi="Times New Roman" w:cs="Times New Roman"/>
                      <w:color w:val="000000"/>
                      <w:sz w:val="24"/>
                      <w:szCs w:val="24"/>
                    </w:rPr>
                  </w:pPr>
                  <w:r w:rsidRPr="006161E7">
                    <w:rPr>
                      <w:rFonts w:ascii="Arial" w:eastAsia="Times New Roman" w:hAnsi="Arial" w:cs="Arial"/>
                      <w:b/>
                      <w:bCs/>
                      <w:color w:val="000000"/>
                    </w:rPr>
                    <w:t>Weekly Goal:</w:t>
                  </w:r>
                  <w:r w:rsidRPr="006161E7">
                    <w:rPr>
                      <w:rFonts w:ascii="Arial" w:eastAsia="Times New Roman" w:hAnsi="Arial" w:cs="Arial"/>
                      <w:color w:val="000000"/>
                    </w:rPr>
                    <w:t>  Become familiar with the people and places of Prophet Lut (alaihis-salaam)</w:t>
                  </w:r>
                </w:p>
                <w:p w:rsidR="006161E7" w:rsidRPr="006161E7" w:rsidRDefault="006161E7" w:rsidP="006161E7">
                  <w:pPr>
                    <w:numPr>
                      <w:ilvl w:val="0"/>
                      <w:numId w:val="15"/>
                    </w:numPr>
                    <w:spacing w:after="0" w:line="240" w:lineRule="auto"/>
                    <w:rPr>
                      <w:rFonts w:ascii="Arial" w:eastAsia="Times New Roman" w:hAnsi="Arial" w:cs="Arial"/>
                      <w:color w:val="000000"/>
                      <w:sz w:val="20"/>
                      <w:szCs w:val="20"/>
                    </w:rPr>
                  </w:pPr>
                  <w:r w:rsidRPr="006161E7">
                    <w:rPr>
                      <w:rFonts w:ascii="Arial" w:eastAsia="Times New Roman" w:hAnsi="Arial" w:cs="Arial"/>
                      <w:b/>
                      <w:bCs/>
                      <w:color w:val="000000"/>
                    </w:rPr>
                    <w:t>Map Work</w:t>
                  </w:r>
                </w:p>
                <w:p w:rsidR="006161E7" w:rsidRPr="006161E7" w:rsidRDefault="006161E7" w:rsidP="006161E7">
                  <w:pPr>
                    <w:spacing w:after="0" w:line="240" w:lineRule="auto"/>
                    <w:ind w:left="720"/>
                    <w:rPr>
                      <w:rFonts w:ascii="Arial" w:eastAsia="Times New Roman" w:hAnsi="Arial" w:cs="Arial"/>
                      <w:color w:val="000000"/>
                      <w:sz w:val="20"/>
                      <w:szCs w:val="20"/>
                    </w:rPr>
                  </w:pPr>
                  <w:r w:rsidRPr="006161E7">
                    <w:rPr>
                      <w:rFonts w:ascii="Arial" w:eastAsia="Times New Roman" w:hAnsi="Arial" w:cs="Arial"/>
                      <w:color w:val="000000"/>
                    </w:rPr>
                    <w:t>Prophet Lut (alaihis-salaam) was originally from Ur, a city in Babylonia in southern Mesopotamia.  (see map 1)  He left Ur with Prophet Ibrahim (alaihis-salaam) and traveled to Palestine.  (see map 2)  From there, Allah sent Prophet Lut (alaihis-salaam) to the people of the cities of the plain, Sodom and Gomorrah.  (</w:t>
                  </w:r>
                  <w:proofErr w:type="gramStart"/>
                  <w:r w:rsidRPr="006161E7">
                    <w:rPr>
                      <w:rFonts w:ascii="Arial" w:eastAsia="Times New Roman" w:hAnsi="Arial" w:cs="Arial"/>
                      <w:color w:val="000000"/>
                    </w:rPr>
                    <w:t>see</w:t>
                  </w:r>
                  <w:proofErr w:type="gramEnd"/>
                  <w:r w:rsidRPr="006161E7">
                    <w:rPr>
                      <w:rFonts w:ascii="Arial" w:eastAsia="Times New Roman" w:hAnsi="Arial" w:cs="Arial"/>
                      <w:color w:val="000000"/>
                    </w:rPr>
                    <w:t xml:space="preserve"> map 3 Sodom and Gomorrah are believed to lie now under the southern waters of the Dead Sea.)</w:t>
                  </w:r>
                </w:p>
                <w:p w:rsidR="006161E7" w:rsidRPr="006161E7" w:rsidRDefault="006161E7" w:rsidP="006161E7">
                  <w:pPr>
                    <w:spacing w:after="0" w:line="240" w:lineRule="auto"/>
                    <w:ind w:left="720"/>
                    <w:rPr>
                      <w:rFonts w:ascii="Arial" w:eastAsia="Times New Roman" w:hAnsi="Arial" w:cs="Arial"/>
                      <w:color w:val="000000"/>
                      <w:sz w:val="20"/>
                      <w:szCs w:val="20"/>
                    </w:rPr>
                  </w:pPr>
                  <w:r w:rsidRPr="006161E7">
                    <w:rPr>
                      <w:rFonts w:ascii="Arial" w:eastAsia="Times New Roman" w:hAnsi="Arial" w:cs="Arial"/>
                      <w:color w:val="000000"/>
                    </w:rPr>
                    <w:t> </w:t>
                  </w:r>
                </w:p>
                <w:tbl>
                  <w:tblPr>
                    <w:tblW w:w="0" w:type="auto"/>
                    <w:tblCellSpacing w:w="0" w:type="dxa"/>
                    <w:tblCellMar>
                      <w:left w:w="0" w:type="dxa"/>
                      <w:right w:w="0" w:type="dxa"/>
                    </w:tblCellMar>
                    <w:tblLook w:val="04A0"/>
                  </w:tblPr>
                  <w:tblGrid>
                    <w:gridCol w:w="6810"/>
                  </w:tblGrid>
                  <w:tr w:rsidR="006161E7" w:rsidRPr="006161E7">
                    <w:trPr>
                      <w:tblCellSpacing w:w="0" w:type="dxa"/>
                    </w:trPr>
                    <w:tc>
                      <w:tcPr>
                        <w:tcW w:w="0" w:type="auto"/>
                        <w:vAlign w:val="center"/>
                        <w:hideMark/>
                      </w:tcPr>
                      <w:p w:rsidR="006161E7" w:rsidRPr="006161E7" w:rsidRDefault="006161E7" w:rsidP="006161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95775" cy="3238500"/>
                              <wp:effectExtent l="19050" t="0" r="9525" b="0"/>
                              <wp:docPr id="2" name="Picture 2" descr="pal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map.jpg"/>
                                      <pic:cNvPicPr>
                                        <a:picLocks noChangeAspect="1" noChangeArrowheads="1"/>
                                      </pic:cNvPicPr>
                                    </pic:nvPicPr>
                                    <pic:blipFill>
                                      <a:blip r:embed="rId13" cstate="print"/>
                                      <a:srcRect/>
                                      <a:stretch>
                                        <a:fillRect/>
                                      </a:stretch>
                                    </pic:blipFill>
                                    <pic:spPr bwMode="auto">
                                      <a:xfrm>
                                        <a:off x="0" y="0"/>
                                        <a:ext cx="4295775" cy="3238500"/>
                                      </a:xfrm>
                                      <a:prstGeom prst="rect">
                                        <a:avLst/>
                                      </a:prstGeom>
                                      <a:noFill/>
                                      <a:ln w="9525">
                                        <a:noFill/>
                                        <a:miter lim="800000"/>
                                        <a:headEnd/>
                                        <a:tailEnd/>
                                      </a:ln>
                                    </pic:spPr>
                                  </pic:pic>
                                </a:graphicData>
                              </a:graphic>
                            </wp:inline>
                          </w:drawing>
                        </w:r>
                      </w:p>
                    </w:tc>
                  </w:tr>
                  <w:tr w:rsidR="006161E7" w:rsidRPr="006161E7">
                    <w:trPr>
                      <w:tblCellSpacing w:w="0" w:type="dxa"/>
                    </w:trPr>
                    <w:tc>
                      <w:tcPr>
                        <w:tcW w:w="0" w:type="auto"/>
                        <w:vAlign w:val="center"/>
                        <w:hideMark/>
                      </w:tcPr>
                      <w:p w:rsidR="006161E7" w:rsidRPr="006161E7" w:rsidRDefault="006161E7" w:rsidP="006161E7">
                        <w:pPr>
                          <w:spacing w:after="0" w:line="240" w:lineRule="auto"/>
                          <w:jc w:val="center"/>
                          <w:rPr>
                            <w:rFonts w:ascii="Times New Roman" w:eastAsia="Times New Roman" w:hAnsi="Times New Roman" w:cs="Times New Roman"/>
                            <w:sz w:val="24"/>
                            <w:szCs w:val="24"/>
                          </w:rPr>
                        </w:pPr>
                        <w:r w:rsidRPr="006161E7">
                          <w:rPr>
                            <w:rFonts w:ascii="Arial" w:eastAsia="Times New Roman" w:hAnsi="Arial" w:cs="Arial"/>
                            <w:color w:val="000000"/>
                            <w:sz w:val="15"/>
                            <w:szCs w:val="15"/>
                          </w:rPr>
                          <w:t>Map 1 The Fertile Crescent (Babylonia in dark green)</w:t>
                        </w:r>
                      </w:p>
                    </w:tc>
                  </w:tr>
                </w:tbl>
                <w:p w:rsidR="006161E7" w:rsidRPr="006161E7" w:rsidRDefault="006161E7" w:rsidP="006161E7">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2970"/>
                  </w:tblGrid>
                  <w:tr w:rsidR="006161E7" w:rsidRPr="006161E7">
                    <w:trPr>
                      <w:tblCellSpacing w:w="0" w:type="dxa"/>
                    </w:trPr>
                    <w:tc>
                      <w:tcPr>
                        <w:tcW w:w="0" w:type="auto"/>
                        <w:vAlign w:val="center"/>
                        <w:hideMark/>
                      </w:tcPr>
                      <w:p w:rsidR="006161E7" w:rsidRPr="006161E7" w:rsidRDefault="006161E7" w:rsidP="006161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66900" cy="2752725"/>
                              <wp:effectExtent l="19050" t="0" r="0" b="0"/>
                              <wp:docPr id="3" name="Picture 3" descr="palm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lmap2.jpg"/>
                                      <pic:cNvPicPr>
                                        <a:picLocks noChangeAspect="1" noChangeArrowheads="1"/>
                                      </pic:cNvPicPr>
                                    </pic:nvPicPr>
                                    <pic:blipFill>
                                      <a:blip r:embed="rId14" cstate="print"/>
                                      <a:srcRect/>
                                      <a:stretch>
                                        <a:fillRect/>
                                      </a:stretch>
                                    </pic:blipFill>
                                    <pic:spPr bwMode="auto">
                                      <a:xfrm>
                                        <a:off x="0" y="0"/>
                                        <a:ext cx="1866900" cy="2752725"/>
                                      </a:xfrm>
                                      <a:prstGeom prst="rect">
                                        <a:avLst/>
                                      </a:prstGeom>
                                      <a:noFill/>
                                      <a:ln w="9525">
                                        <a:noFill/>
                                        <a:miter lim="800000"/>
                                        <a:headEnd/>
                                        <a:tailEnd/>
                                      </a:ln>
                                    </pic:spPr>
                                  </pic:pic>
                                </a:graphicData>
                              </a:graphic>
                            </wp:inline>
                          </w:drawing>
                        </w:r>
                      </w:p>
                    </w:tc>
                  </w:tr>
                  <w:tr w:rsidR="006161E7" w:rsidRPr="006161E7">
                    <w:trPr>
                      <w:tblCellSpacing w:w="0" w:type="dxa"/>
                    </w:trPr>
                    <w:tc>
                      <w:tcPr>
                        <w:tcW w:w="0" w:type="auto"/>
                        <w:vAlign w:val="center"/>
                        <w:hideMark/>
                      </w:tcPr>
                      <w:p w:rsidR="006161E7" w:rsidRPr="006161E7" w:rsidRDefault="006161E7" w:rsidP="006161E7">
                        <w:pPr>
                          <w:spacing w:after="0" w:line="240" w:lineRule="auto"/>
                          <w:jc w:val="center"/>
                          <w:rPr>
                            <w:rFonts w:ascii="Times New Roman" w:eastAsia="Times New Roman" w:hAnsi="Times New Roman" w:cs="Times New Roman"/>
                            <w:sz w:val="24"/>
                            <w:szCs w:val="24"/>
                          </w:rPr>
                        </w:pPr>
                        <w:r w:rsidRPr="006161E7">
                          <w:rPr>
                            <w:rFonts w:ascii="Arial" w:eastAsia="Times New Roman" w:hAnsi="Arial" w:cs="Arial"/>
                            <w:color w:val="000000"/>
                            <w:sz w:val="15"/>
                            <w:szCs w:val="15"/>
                          </w:rPr>
                          <w:t>Map 2 Palestine</w:t>
                        </w:r>
                      </w:p>
                    </w:tc>
                  </w:tr>
                </w:tbl>
                <w:p w:rsidR="006161E7" w:rsidRPr="006161E7" w:rsidRDefault="006161E7" w:rsidP="006161E7">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3360"/>
                  </w:tblGrid>
                  <w:tr w:rsidR="006161E7" w:rsidRPr="006161E7">
                    <w:trPr>
                      <w:tblCellSpacing w:w="0" w:type="dxa"/>
                    </w:trPr>
                    <w:tc>
                      <w:tcPr>
                        <w:tcW w:w="0" w:type="auto"/>
                        <w:vAlign w:val="center"/>
                        <w:hideMark/>
                      </w:tcPr>
                      <w:p w:rsidR="006161E7" w:rsidRPr="006161E7" w:rsidRDefault="006161E7" w:rsidP="006161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14550" cy="2638425"/>
                              <wp:effectExtent l="19050" t="0" r="0" b="0"/>
                              <wp:docPr id="4" name="Picture 4" descr="deads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adsea.jpg"/>
                                      <pic:cNvPicPr>
                                        <a:picLocks noChangeAspect="1" noChangeArrowheads="1"/>
                                      </pic:cNvPicPr>
                                    </pic:nvPicPr>
                                    <pic:blipFill>
                                      <a:blip r:embed="rId15" cstate="print"/>
                                      <a:srcRect/>
                                      <a:stretch>
                                        <a:fillRect/>
                                      </a:stretch>
                                    </pic:blipFill>
                                    <pic:spPr bwMode="auto">
                                      <a:xfrm>
                                        <a:off x="0" y="0"/>
                                        <a:ext cx="2114550" cy="2638425"/>
                                      </a:xfrm>
                                      <a:prstGeom prst="rect">
                                        <a:avLst/>
                                      </a:prstGeom>
                                      <a:noFill/>
                                      <a:ln w="9525">
                                        <a:noFill/>
                                        <a:miter lim="800000"/>
                                        <a:headEnd/>
                                        <a:tailEnd/>
                                      </a:ln>
                                    </pic:spPr>
                                  </pic:pic>
                                </a:graphicData>
                              </a:graphic>
                            </wp:inline>
                          </w:drawing>
                        </w:r>
                      </w:p>
                    </w:tc>
                  </w:tr>
                  <w:tr w:rsidR="006161E7" w:rsidRPr="006161E7">
                    <w:trPr>
                      <w:tblCellSpacing w:w="0" w:type="dxa"/>
                    </w:trPr>
                    <w:tc>
                      <w:tcPr>
                        <w:tcW w:w="0" w:type="auto"/>
                        <w:vAlign w:val="center"/>
                        <w:hideMark/>
                      </w:tcPr>
                      <w:p w:rsidR="006161E7" w:rsidRPr="006161E7" w:rsidRDefault="006161E7" w:rsidP="006161E7">
                        <w:pPr>
                          <w:spacing w:after="0" w:line="240" w:lineRule="auto"/>
                          <w:jc w:val="center"/>
                          <w:rPr>
                            <w:rFonts w:ascii="Times New Roman" w:eastAsia="Times New Roman" w:hAnsi="Times New Roman" w:cs="Times New Roman"/>
                            <w:sz w:val="24"/>
                            <w:szCs w:val="24"/>
                          </w:rPr>
                        </w:pPr>
                        <w:r w:rsidRPr="006161E7">
                          <w:rPr>
                            <w:rFonts w:ascii="Arial" w:eastAsia="Times New Roman" w:hAnsi="Arial" w:cs="Arial"/>
                            <w:color w:val="000000"/>
                            <w:sz w:val="15"/>
                            <w:szCs w:val="15"/>
                          </w:rPr>
                          <w:t>Map 3 Dead Sea</w:t>
                        </w:r>
                      </w:p>
                    </w:tc>
                  </w:tr>
                </w:tbl>
                <w:p w:rsidR="006161E7" w:rsidRPr="006161E7" w:rsidRDefault="006161E7" w:rsidP="006161E7">
                  <w:pPr>
                    <w:spacing w:after="0" w:line="240" w:lineRule="auto"/>
                    <w:ind w:left="720"/>
                    <w:rPr>
                      <w:rFonts w:ascii="Arial" w:eastAsia="Times New Roman" w:hAnsi="Arial" w:cs="Arial"/>
                      <w:color w:val="000000"/>
                      <w:sz w:val="20"/>
                      <w:szCs w:val="20"/>
                    </w:rPr>
                  </w:pPr>
                  <w:r w:rsidRPr="006161E7">
                    <w:rPr>
                      <w:rFonts w:ascii="Arial" w:eastAsia="Times New Roman" w:hAnsi="Arial" w:cs="Arial"/>
                      <w:color w:val="000000"/>
                    </w:rPr>
                    <w:t>Using the black-line map below, color Palestine red and label Ur and the Dead Sea. Trace Prophet Luts travels.  Color the water blue and the rest of the land green or brown.</w:t>
                  </w:r>
                </w:p>
                <w:p w:rsidR="006161E7" w:rsidRPr="006161E7" w:rsidRDefault="006161E7" w:rsidP="006161E7">
                  <w:pPr>
                    <w:spacing w:after="0" w:line="240" w:lineRule="auto"/>
                    <w:ind w:left="720"/>
                    <w:rPr>
                      <w:rFonts w:ascii="Arial" w:eastAsia="Times New Roman" w:hAnsi="Arial" w:cs="Arial"/>
                      <w:color w:val="000000"/>
                      <w:sz w:val="20"/>
                      <w:szCs w:val="20"/>
                    </w:rPr>
                  </w:pPr>
                  <w:r w:rsidRPr="006161E7">
                    <w:rPr>
                      <w:rFonts w:ascii="Arial" w:eastAsia="Times New Roman" w:hAnsi="Arial" w:cs="Arial"/>
                      <w:color w:val="000000"/>
                      <w:sz w:val="20"/>
                      <w:szCs w:val="20"/>
                    </w:rPr>
                    <w:t> </w:t>
                  </w:r>
                </w:p>
                <w:p w:rsidR="006161E7" w:rsidRPr="006161E7" w:rsidRDefault="006161E7" w:rsidP="006161E7">
                  <w:pPr>
                    <w:spacing w:after="0" w:line="240" w:lineRule="auto"/>
                    <w:ind w:left="720"/>
                    <w:rPr>
                      <w:rFonts w:ascii="Arial" w:eastAsia="Times New Roman" w:hAnsi="Arial" w:cs="Arial"/>
                      <w:color w:val="000000"/>
                      <w:sz w:val="20"/>
                      <w:szCs w:val="20"/>
                    </w:rPr>
                  </w:pPr>
                  <w:r w:rsidRPr="006161E7">
                    <w:rPr>
                      <w:rFonts w:ascii="Arial" w:eastAsia="Times New Roman" w:hAnsi="Arial" w:cs="Arial"/>
                      <w:color w:val="000000"/>
                    </w:rPr>
                    <w:t>(</w:t>
                  </w:r>
                  <w:proofErr w:type="gramStart"/>
                  <w:r w:rsidRPr="006161E7">
                    <w:rPr>
                      <w:rFonts w:ascii="Arial" w:eastAsia="Times New Roman" w:hAnsi="Arial" w:cs="Arial"/>
                      <w:color w:val="000000"/>
                    </w:rPr>
                    <w:t>note</w:t>
                  </w:r>
                  <w:proofErr w:type="gramEnd"/>
                  <w:r w:rsidRPr="006161E7">
                    <w:rPr>
                      <w:rFonts w:ascii="Arial" w:eastAsia="Times New Roman" w:hAnsi="Arial" w:cs="Arial"/>
                      <w:color w:val="000000"/>
                    </w:rPr>
                    <w:t>:  I made the map below because I wanted to represent historical Palestine and not Israel and the Palestinian-controlled areas and I had no success searching for such a map online.  Throughout this section when I refer to Palestine, it includes the area currently occupied by Israel.)</w:t>
                  </w:r>
                </w:p>
                <w:p w:rsidR="006161E7" w:rsidRPr="006161E7" w:rsidRDefault="006161E7" w:rsidP="006161E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29200" cy="3524250"/>
                        <wp:effectExtent l="19050" t="0" r="0" b="0"/>
                        <wp:docPr id="5" name="Picture 5" descr="blank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nkmap.jpg"/>
                                <pic:cNvPicPr>
                                  <a:picLocks noChangeAspect="1" noChangeArrowheads="1"/>
                                </pic:cNvPicPr>
                              </pic:nvPicPr>
                              <pic:blipFill>
                                <a:blip r:embed="rId16" cstate="print"/>
                                <a:srcRect/>
                                <a:stretch>
                                  <a:fillRect/>
                                </a:stretch>
                              </pic:blipFill>
                              <pic:spPr bwMode="auto">
                                <a:xfrm>
                                  <a:off x="0" y="0"/>
                                  <a:ext cx="5029200" cy="3524250"/>
                                </a:xfrm>
                                <a:prstGeom prst="rect">
                                  <a:avLst/>
                                </a:prstGeom>
                                <a:noFill/>
                                <a:ln w="9525">
                                  <a:noFill/>
                                  <a:miter lim="800000"/>
                                  <a:headEnd/>
                                  <a:tailEnd/>
                                </a:ln>
                              </pic:spPr>
                            </pic:pic>
                          </a:graphicData>
                        </a:graphic>
                      </wp:inline>
                    </w:drawing>
                  </w:r>
                </w:p>
                <w:p w:rsidR="006161E7" w:rsidRPr="006161E7" w:rsidRDefault="006161E7" w:rsidP="006161E7">
                  <w:pPr>
                    <w:spacing w:after="0" w:line="240" w:lineRule="auto"/>
                    <w:ind w:left="720" w:hanging="360"/>
                    <w:rPr>
                      <w:rFonts w:ascii="Times New Roman" w:eastAsia="Times New Roman" w:hAnsi="Times New Roman" w:cs="Times New Roman"/>
                      <w:sz w:val="24"/>
                      <w:szCs w:val="24"/>
                    </w:rPr>
                  </w:pPr>
                  <w:r w:rsidRPr="006161E7">
                    <w:rPr>
                      <w:rFonts w:ascii="Arial" w:eastAsia="Times New Roman" w:hAnsi="Arial" w:cs="Arial"/>
                      <w:b/>
                      <w:bCs/>
                      <w:color w:val="000000"/>
                    </w:rPr>
                    <w:t>2.</w:t>
                  </w:r>
                  <w:r w:rsidRPr="006161E7">
                    <w:rPr>
                      <w:rFonts w:ascii="Times New Roman" w:eastAsia="Times New Roman" w:hAnsi="Times New Roman" w:cs="Times New Roman"/>
                      <w:color w:val="000000"/>
                      <w:sz w:val="14"/>
                      <w:szCs w:val="14"/>
                    </w:rPr>
                    <w:t>     </w:t>
                  </w:r>
                  <w:r w:rsidRPr="006161E7">
                    <w:rPr>
                      <w:rFonts w:ascii="Times New Roman" w:eastAsia="Times New Roman" w:hAnsi="Times New Roman" w:cs="Times New Roman"/>
                      <w:color w:val="000000"/>
                      <w:sz w:val="14"/>
                    </w:rPr>
                    <w:t> </w:t>
                  </w:r>
                  <w:r w:rsidRPr="006161E7">
                    <w:rPr>
                      <w:rFonts w:ascii="Arial" w:eastAsia="Times New Roman" w:hAnsi="Arial" w:cs="Arial"/>
                      <w:b/>
                      <w:bCs/>
                      <w:color w:val="000000"/>
                    </w:rPr>
                    <w:t>Houses and Transportation in Prophet Luts Time</w:t>
                  </w:r>
                </w:p>
                <w:p w:rsidR="006161E7" w:rsidRPr="006161E7" w:rsidRDefault="006161E7" w:rsidP="006161E7">
                  <w:pPr>
                    <w:spacing w:after="0" w:line="240" w:lineRule="auto"/>
                    <w:ind w:left="720"/>
                    <w:rPr>
                      <w:rFonts w:ascii="Arial" w:eastAsia="Times New Roman" w:hAnsi="Arial" w:cs="Arial"/>
                      <w:color w:val="000000"/>
                      <w:sz w:val="20"/>
                      <w:szCs w:val="20"/>
                    </w:rPr>
                  </w:pPr>
                  <w:r w:rsidRPr="006161E7">
                    <w:rPr>
                      <w:rFonts w:ascii="Arial" w:eastAsia="Times New Roman" w:hAnsi="Arial" w:cs="Arial"/>
                      <w:color w:val="000000"/>
                    </w:rPr>
                    <w:t>Supplemental resources:</w:t>
                  </w:r>
                </w:p>
                <w:p w:rsidR="006161E7" w:rsidRPr="006161E7" w:rsidRDefault="006161E7" w:rsidP="006161E7">
                  <w:pPr>
                    <w:spacing w:after="0" w:line="240" w:lineRule="auto"/>
                    <w:ind w:left="720"/>
                    <w:rPr>
                      <w:rFonts w:ascii="Arial" w:eastAsia="Times New Roman" w:hAnsi="Arial" w:cs="Arial"/>
                      <w:color w:val="000000"/>
                      <w:sz w:val="20"/>
                      <w:szCs w:val="20"/>
                    </w:rPr>
                  </w:pPr>
                  <w:r w:rsidRPr="006161E7">
                    <w:rPr>
                      <w:rFonts w:ascii="Arial" w:eastAsia="Times New Roman" w:hAnsi="Arial" w:cs="Arial"/>
                      <w:color w:val="000000"/>
                    </w:rPr>
                    <w:t>Great Civilizations of the East by Daud Ali et al. Published by Southwater Press</w:t>
                  </w:r>
                </w:p>
                <w:p w:rsidR="006161E7" w:rsidRPr="006161E7" w:rsidRDefault="006161E7" w:rsidP="006161E7">
                  <w:pPr>
                    <w:spacing w:after="0" w:line="240" w:lineRule="auto"/>
                    <w:ind w:left="720"/>
                    <w:rPr>
                      <w:rFonts w:ascii="Arial" w:eastAsia="Times New Roman" w:hAnsi="Arial" w:cs="Arial"/>
                      <w:color w:val="000000"/>
                      <w:sz w:val="20"/>
                      <w:szCs w:val="20"/>
                    </w:rPr>
                  </w:pPr>
                  <w:r w:rsidRPr="006161E7">
                    <w:rPr>
                      <w:rFonts w:ascii="Arial" w:eastAsia="Times New Roman" w:hAnsi="Arial" w:cs="Arial"/>
                      <w:color w:val="000000"/>
                    </w:rPr>
                    <w:t>Ancient Egyptians and Their Neighbors by Marian Broida. Published by Chicago Review Press</w:t>
                  </w:r>
                </w:p>
                <w:p w:rsidR="006161E7" w:rsidRPr="006161E7" w:rsidRDefault="006161E7" w:rsidP="006161E7">
                  <w:pPr>
                    <w:spacing w:after="0" w:line="240" w:lineRule="auto"/>
                    <w:ind w:left="720"/>
                    <w:rPr>
                      <w:rFonts w:ascii="Arial" w:eastAsia="Times New Roman" w:hAnsi="Arial" w:cs="Arial"/>
                      <w:color w:val="000000"/>
                      <w:sz w:val="20"/>
                      <w:szCs w:val="20"/>
                    </w:rPr>
                  </w:pPr>
                  <w:r w:rsidRPr="006161E7">
                    <w:rPr>
                      <w:rFonts w:ascii="Arial" w:eastAsia="Times New Roman" w:hAnsi="Arial" w:cs="Arial"/>
                      <w:color w:val="000000"/>
                    </w:rPr>
                    <w:t> </w:t>
                  </w:r>
                </w:p>
                <w:p w:rsidR="006161E7" w:rsidRPr="006161E7" w:rsidRDefault="006161E7" w:rsidP="006161E7">
                  <w:pPr>
                    <w:spacing w:after="0" w:line="240" w:lineRule="auto"/>
                    <w:ind w:left="720"/>
                    <w:rPr>
                      <w:rFonts w:ascii="Arial" w:eastAsia="Times New Roman" w:hAnsi="Arial" w:cs="Arial"/>
                      <w:color w:val="000000"/>
                      <w:sz w:val="20"/>
                      <w:szCs w:val="20"/>
                    </w:rPr>
                  </w:pPr>
                  <w:r w:rsidRPr="006161E7">
                    <w:rPr>
                      <w:rFonts w:ascii="Arial" w:eastAsia="Times New Roman" w:hAnsi="Arial" w:cs="Arial"/>
                      <w:color w:val="000000"/>
                    </w:rPr>
                    <w:t>Homes in the time of Prophet Lut (alaihis-salaam) were built primarily of mud bricks.  The mud bricks were made from a mixture of clay or dirt and water.  To keep the bricks from cracking they added either straw or sand.  This mixture was pressed into square or oblong molds and left to dry in the sun.  Sometimes bricks were baked in ovens to make them last longer.  Homes were usually rectangular, with rooms around a central roofless courtyard.  Doors and windows were narrow to keep the house warm in the cold winters and cool during the hot summers.  The houses had flat roofs with stairs leading to them.  Families did much of their cooking, sleeping, and working in the courtyard.  They did not have much furniture in their houses, perhaps only some benches made of mud bricks for sitting and sleeping.  They probably had rugs, cushions and wall-hangings to make their homes more comfortable.</w:t>
                  </w:r>
                </w:p>
                <w:p w:rsidR="006161E7" w:rsidRPr="006161E7" w:rsidRDefault="006161E7" w:rsidP="006161E7">
                  <w:pPr>
                    <w:spacing w:after="0" w:line="240" w:lineRule="auto"/>
                    <w:ind w:left="720"/>
                    <w:rPr>
                      <w:rFonts w:ascii="Arial" w:eastAsia="Times New Roman" w:hAnsi="Arial" w:cs="Arial"/>
                      <w:color w:val="000000"/>
                      <w:sz w:val="20"/>
                      <w:szCs w:val="20"/>
                    </w:rPr>
                  </w:pPr>
                  <w:r w:rsidRPr="006161E7">
                    <w:rPr>
                      <w:rFonts w:ascii="Arial" w:eastAsia="Times New Roman" w:hAnsi="Arial" w:cs="Arial"/>
                      <w:color w:val="000000"/>
                    </w:rPr>
                    <w:t> </w:t>
                  </w:r>
                </w:p>
                <w:p w:rsidR="006161E7" w:rsidRPr="006161E7" w:rsidRDefault="006161E7" w:rsidP="006161E7">
                  <w:pPr>
                    <w:spacing w:after="0" w:line="240" w:lineRule="auto"/>
                    <w:ind w:left="720"/>
                    <w:rPr>
                      <w:rFonts w:ascii="Arial" w:eastAsia="Times New Roman" w:hAnsi="Arial" w:cs="Arial"/>
                      <w:color w:val="000000"/>
                      <w:sz w:val="20"/>
                      <w:szCs w:val="20"/>
                    </w:rPr>
                  </w:pPr>
                  <w:r w:rsidRPr="006161E7">
                    <w:rPr>
                      <w:rFonts w:ascii="Arial" w:eastAsia="Times New Roman" w:hAnsi="Arial" w:cs="Arial"/>
                      <w:color w:val="000000"/>
                    </w:rPr>
                    <w:t>Whenever possible, people traveled by water because the roads in Prophet Luts time were not very good.  People and goods were often carried on rafts or boats made of reeds.  The wealthier people sometimes traveled by horse and chariot on the well-maintained main roads.  At rivers, the chariots were dismantled and carried across on boats.  The horses had to swim across.  Common people sometimes traveled by carts pulled by oxen or mules on their local roads, which were often little more than dirt paths. </w:t>
                  </w:r>
                </w:p>
                <w:p w:rsidR="006161E7" w:rsidRPr="006161E7" w:rsidRDefault="006161E7" w:rsidP="006161E7">
                  <w:pPr>
                    <w:spacing w:after="0" w:line="240" w:lineRule="auto"/>
                    <w:ind w:left="360"/>
                    <w:rPr>
                      <w:rFonts w:ascii="Times New Roman" w:eastAsia="Times New Roman" w:hAnsi="Times New Roman" w:cs="Times New Roman"/>
                      <w:color w:val="000000"/>
                      <w:sz w:val="24"/>
                      <w:szCs w:val="24"/>
                    </w:rPr>
                  </w:pPr>
                  <w:r w:rsidRPr="006161E7">
                    <w:rPr>
                      <w:rFonts w:ascii="Arial" w:eastAsia="Times New Roman" w:hAnsi="Arial" w:cs="Arial"/>
                      <w:b/>
                      <w:bCs/>
                      <w:color w:val="000000"/>
                    </w:rPr>
                    <w:t> </w:t>
                  </w:r>
                </w:p>
                <w:p w:rsidR="006161E7" w:rsidRPr="006161E7" w:rsidRDefault="006161E7" w:rsidP="006161E7">
                  <w:pPr>
                    <w:spacing w:after="0" w:line="240" w:lineRule="auto"/>
                    <w:rPr>
                      <w:rFonts w:ascii="Times New Roman" w:eastAsia="Times New Roman" w:hAnsi="Times New Roman" w:cs="Times New Roman"/>
                      <w:color w:val="000000"/>
                      <w:sz w:val="24"/>
                      <w:szCs w:val="24"/>
                    </w:rPr>
                  </w:pPr>
                  <w:r w:rsidRPr="006161E7">
                    <w:rPr>
                      <w:rFonts w:ascii="Arial" w:eastAsia="Times New Roman" w:hAnsi="Arial" w:cs="Arial"/>
                      <w:b/>
                      <w:bCs/>
                      <w:color w:val="000000"/>
                    </w:rPr>
                    <w:t>Activities</w:t>
                  </w:r>
                </w:p>
                <w:p w:rsidR="006161E7" w:rsidRPr="006161E7" w:rsidRDefault="006161E7" w:rsidP="006161E7">
                  <w:pPr>
                    <w:spacing w:after="0" w:line="240" w:lineRule="auto"/>
                    <w:rPr>
                      <w:rFonts w:ascii="Times New Roman" w:eastAsia="Times New Roman" w:hAnsi="Times New Roman" w:cs="Times New Roman"/>
                      <w:color w:val="000000"/>
                      <w:sz w:val="24"/>
                      <w:szCs w:val="24"/>
                    </w:rPr>
                  </w:pPr>
                  <w:r w:rsidRPr="006161E7">
                    <w:rPr>
                      <w:rFonts w:ascii="Arial" w:eastAsia="Times New Roman" w:hAnsi="Arial" w:cs="Arial"/>
                      <w:b/>
                      <w:bCs/>
                      <w:color w:val="000000"/>
                    </w:rPr>
                    <w:t> </w:t>
                  </w:r>
                </w:p>
                <w:p w:rsidR="006161E7" w:rsidRPr="006161E7" w:rsidRDefault="006161E7" w:rsidP="006161E7">
                  <w:pPr>
                    <w:spacing w:after="0" w:line="240" w:lineRule="auto"/>
                    <w:ind w:left="1080" w:hanging="360"/>
                    <w:rPr>
                      <w:rFonts w:ascii="Arial" w:eastAsia="Times New Roman" w:hAnsi="Arial" w:cs="Arial"/>
                      <w:color w:val="000000"/>
                      <w:sz w:val="20"/>
                      <w:szCs w:val="20"/>
                    </w:rPr>
                  </w:pPr>
                  <w:r w:rsidRPr="006161E7">
                    <w:rPr>
                      <w:rFonts w:ascii="Arial" w:eastAsia="Times New Roman" w:hAnsi="Arial" w:cs="Arial"/>
                      <w:color w:val="000000"/>
                      <w:sz w:val="20"/>
                      <w:szCs w:val="20"/>
                    </w:rPr>
                    <w:t>a.</w:t>
                  </w:r>
                  <w:proofErr w:type="gramStart"/>
                  <w:r w:rsidRPr="006161E7">
                    <w:rPr>
                      <w:rFonts w:ascii="Arial" w:eastAsia="Times New Roman" w:hAnsi="Arial" w:cs="Arial"/>
                      <w:color w:val="000000"/>
                      <w:sz w:val="20"/>
                      <w:szCs w:val="20"/>
                    </w:rPr>
                    <w:t> </w:t>
                  </w:r>
                  <w:r w:rsidRPr="006161E7">
                    <w:rPr>
                      <w:rFonts w:ascii="Arial" w:eastAsia="Times New Roman" w:hAnsi="Arial" w:cs="Arial"/>
                      <w:color w:val="000000"/>
                      <w:sz w:val="20"/>
                    </w:rPr>
                    <w:t> </w:t>
                  </w:r>
                  <w:r w:rsidRPr="006161E7">
                    <w:rPr>
                      <w:rFonts w:ascii="Arial" w:eastAsia="Times New Roman" w:hAnsi="Arial" w:cs="Arial"/>
                      <w:color w:val="000000"/>
                      <w:sz w:val="20"/>
                      <w:szCs w:val="20"/>
                    </w:rPr>
                    <w:t>In</w:t>
                  </w:r>
                  <w:proofErr w:type="gramEnd"/>
                  <w:r w:rsidRPr="006161E7">
                    <w:rPr>
                      <w:rFonts w:ascii="Arial" w:eastAsia="Times New Roman" w:hAnsi="Arial" w:cs="Arial"/>
                      <w:color w:val="000000"/>
                      <w:sz w:val="20"/>
                      <w:szCs w:val="20"/>
                    </w:rPr>
                    <w:t xml:space="preserve"> the Quraan, Soorat al-Anbiyaa (21) verse 71, Allaah (subhaanahu wa taaala) describes Palestine as al-ardh il-lattee baraknaa feehaa lilaalameen (the land We blessed for the world). Palestine was the home of a long line of prophets, including Lut, Ibrahim, Ishaq, Yaqub, Musa, Harun, Dawud, Sulayman, Zakariya, Yahya, and Isa. Its coastal plain is one of the most fertile areas of the world. </w:t>
                  </w:r>
                  <w:r w:rsidRPr="006161E7">
                    <w:rPr>
                      <w:rFonts w:ascii="Arial" w:eastAsia="Times New Roman" w:hAnsi="Arial" w:cs="Arial"/>
                      <w:color w:val="000000"/>
                      <w:sz w:val="20"/>
                    </w:rPr>
                    <w:t> </w:t>
                  </w:r>
                  <w:r w:rsidRPr="006161E7">
                    <w:rPr>
                      <w:rFonts w:ascii="Arial" w:eastAsia="Times New Roman" w:hAnsi="Arial" w:cs="Arial"/>
                      <w:color w:val="000000"/>
                      <w:sz w:val="20"/>
                      <w:szCs w:val="20"/>
                    </w:rPr>
                    <w:t xml:space="preserve">Have your child imagine what a land blessed by Allaah for </w:t>
                  </w:r>
                  <w:proofErr w:type="gramStart"/>
                  <w:r w:rsidRPr="006161E7">
                    <w:rPr>
                      <w:rFonts w:ascii="Arial" w:eastAsia="Times New Roman" w:hAnsi="Arial" w:cs="Arial"/>
                      <w:color w:val="000000"/>
                      <w:sz w:val="20"/>
                      <w:szCs w:val="20"/>
                    </w:rPr>
                    <w:t>all the</w:t>
                  </w:r>
                  <w:proofErr w:type="gramEnd"/>
                  <w:r w:rsidRPr="006161E7">
                    <w:rPr>
                      <w:rFonts w:ascii="Arial" w:eastAsia="Times New Roman" w:hAnsi="Arial" w:cs="Arial"/>
                      <w:color w:val="000000"/>
                      <w:sz w:val="20"/>
                      <w:szCs w:val="20"/>
                    </w:rPr>
                    <w:t xml:space="preserve"> world would look like and draw a picture of how s/he imagines Palestine. Scan the drawing and post it to the group.</w:t>
                  </w:r>
                </w:p>
                <w:p w:rsidR="006161E7" w:rsidRPr="006161E7" w:rsidRDefault="006161E7" w:rsidP="006161E7">
                  <w:pPr>
                    <w:spacing w:after="0" w:line="240" w:lineRule="auto"/>
                    <w:ind w:left="720"/>
                    <w:rPr>
                      <w:rFonts w:ascii="Arial" w:eastAsia="Times New Roman" w:hAnsi="Arial" w:cs="Arial"/>
                      <w:color w:val="000000"/>
                      <w:sz w:val="20"/>
                      <w:szCs w:val="20"/>
                    </w:rPr>
                  </w:pPr>
                  <w:r w:rsidRPr="006161E7">
                    <w:rPr>
                      <w:rFonts w:ascii="Arial" w:eastAsia="Times New Roman" w:hAnsi="Arial" w:cs="Arial"/>
                      <w:color w:val="000000"/>
                      <w:sz w:val="20"/>
                      <w:szCs w:val="20"/>
                    </w:rPr>
                    <w:t> </w:t>
                  </w:r>
                </w:p>
                <w:p w:rsidR="006161E7" w:rsidRPr="006161E7" w:rsidRDefault="006161E7" w:rsidP="006161E7">
                  <w:pPr>
                    <w:spacing w:after="0" w:line="240" w:lineRule="auto"/>
                    <w:ind w:left="1080" w:hanging="360"/>
                    <w:rPr>
                      <w:rFonts w:ascii="Arial" w:eastAsia="Times New Roman" w:hAnsi="Arial" w:cs="Arial"/>
                      <w:color w:val="000000"/>
                      <w:sz w:val="20"/>
                      <w:szCs w:val="20"/>
                    </w:rPr>
                  </w:pPr>
                  <w:r w:rsidRPr="006161E7">
                    <w:rPr>
                      <w:rFonts w:ascii="Arial" w:eastAsia="Times New Roman" w:hAnsi="Arial" w:cs="Arial"/>
                      <w:color w:val="000000"/>
                      <w:sz w:val="20"/>
                      <w:szCs w:val="20"/>
                    </w:rPr>
                    <w:t>b.</w:t>
                  </w:r>
                  <w:r w:rsidRPr="006161E7">
                    <w:rPr>
                      <w:rFonts w:ascii="Times New Roman" w:eastAsia="Times New Roman" w:hAnsi="Times New Roman" w:cs="Times New Roman"/>
                      <w:color w:val="000000"/>
                      <w:sz w:val="14"/>
                      <w:szCs w:val="14"/>
                    </w:rPr>
                    <w:t>     </w:t>
                  </w:r>
                  <w:r w:rsidRPr="006161E7">
                    <w:rPr>
                      <w:rFonts w:ascii="Times New Roman" w:eastAsia="Times New Roman" w:hAnsi="Times New Roman" w:cs="Times New Roman"/>
                      <w:color w:val="000000"/>
                      <w:sz w:val="14"/>
                    </w:rPr>
                    <w:t> </w:t>
                  </w:r>
                  <w:r w:rsidRPr="006161E7">
                    <w:rPr>
                      <w:rFonts w:ascii="Arial" w:eastAsia="Times New Roman" w:hAnsi="Arial" w:cs="Arial"/>
                      <w:color w:val="000000"/>
                      <w:sz w:val="20"/>
                      <w:szCs w:val="20"/>
                    </w:rPr>
                    <w:t>Build a model house from Lego bricks. </w:t>
                  </w:r>
                  <w:r w:rsidRPr="006161E7">
                    <w:rPr>
                      <w:rFonts w:ascii="Arial" w:eastAsia="Times New Roman" w:hAnsi="Arial" w:cs="Arial"/>
                      <w:color w:val="000000"/>
                      <w:sz w:val="20"/>
                    </w:rPr>
                    <w:t> </w:t>
                  </w:r>
                  <w:r w:rsidRPr="006161E7">
                    <w:rPr>
                      <w:rFonts w:ascii="Arial" w:eastAsia="Times New Roman" w:hAnsi="Arial" w:cs="Arial"/>
                      <w:color w:val="000000"/>
                      <w:sz w:val="20"/>
                      <w:szCs w:val="20"/>
                    </w:rPr>
                    <w:t>Use a flat Lego base and build the rooms around an empty courtyard with doors leading to the courtyard. </w:t>
                  </w:r>
                  <w:r w:rsidRPr="006161E7">
                    <w:rPr>
                      <w:rFonts w:ascii="Arial" w:eastAsia="Times New Roman" w:hAnsi="Arial" w:cs="Arial"/>
                      <w:color w:val="000000"/>
                      <w:sz w:val="20"/>
                    </w:rPr>
                    <w:t> </w:t>
                  </w:r>
                  <w:r w:rsidRPr="006161E7">
                    <w:rPr>
                      <w:rFonts w:ascii="Arial" w:eastAsia="Times New Roman" w:hAnsi="Arial" w:cs="Arial"/>
                      <w:color w:val="000000"/>
                      <w:sz w:val="20"/>
                      <w:szCs w:val="20"/>
                    </w:rPr>
                    <w:t>On the outside walls, leave narrow openings for windows. </w:t>
                  </w:r>
                  <w:r w:rsidRPr="006161E7">
                    <w:rPr>
                      <w:rFonts w:ascii="Arial" w:eastAsia="Times New Roman" w:hAnsi="Arial" w:cs="Arial"/>
                      <w:color w:val="000000"/>
                      <w:sz w:val="20"/>
                    </w:rPr>
                    <w:t> </w:t>
                  </w:r>
                  <w:r w:rsidRPr="006161E7">
                    <w:rPr>
                      <w:rFonts w:ascii="Arial" w:eastAsia="Times New Roman" w:hAnsi="Arial" w:cs="Arial"/>
                      <w:color w:val="000000"/>
                      <w:sz w:val="20"/>
                      <w:szCs w:val="20"/>
                    </w:rPr>
                    <w:t>Make a room with an outside door as a place for greeting guests. </w:t>
                  </w:r>
                  <w:r w:rsidRPr="006161E7">
                    <w:rPr>
                      <w:rFonts w:ascii="Arial" w:eastAsia="Times New Roman" w:hAnsi="Arial" w:cs="Arial"/>
                      <w:color w:val="000000"/>
                      <w:sz w:val="20"/>
                    </w:rPr>
                    <w:t> </w:t>
                  </w:r>
                  <w:r w:rsidRPr="006161E7">
                    <w:rPr>
                      <w:rFonts w:ascii="Arial" w:eastAsia="Times New Roman" w:hAnsi="Arial" w:cs="Arial"/>
                      <w:color w:val="000000"/>
                      <w:sz w:val="20"/>
                      <w:szCs w:val="20"/>
                    </w:rPr>
                    <w:t>Make a staircase leading to the roof. </w:t>
                  </w:r>
                  <w:r w:rsidRPr="006161E7">
                    <w:rPr>
                      <w:rFonts w:ascii="Arial" w:eastAsia="Times New Roman" w:hAnsi="Arial" w:cs="Arial"/>
                      <w:color w:val="000000"/>
                      <w:sz w:val="20"/>
                    </w:rPr>
                    <w:t> </w:t>
                  </w:r>
                  <w:r w:rsidRPr="006161E7">
                    <w:rPr>
                      <w:rFonts w:ascii="Arial" w:eastAsia="Times New Roman" w:hAnsi="Arial" w:cs="Arial"/>
                      <w:color w:val="000000"/>
                      <w:sz w:val="20"/>
                      <w:szCs w:val="20"/>
                    </w:rPr>
                    <w:t>Make one of the rooms a storeroom and another the kitchen. </w:t>
                  </w:r>
                  <w:r w:rsidRPr="006161E7">
                    <w:rPr>
                      <w:rFonts w:ascii="Arial" w:eastAsia="Times New Roman" w:hAnsi="Arial" w:cs="Arial"/>
                      <w:color w:val="000000"/>
                      <w:sz w:val="20"/>
                    </w:rPr>
                    <w:t> </w:t>
                  </w:r>
                  <w:r w:rsidRPr="006161E7">
                    <w:rPr>
                      <w:rFonts w:ascii="Arial" w:eastAsia="Times New Roman" w:hAnsi="Arial" w:cs="Arial"/>
                      <w:color w:val="000000"/>
                      <w:sz w:val="20"/>
                      <w:szCs w:val="20"/>
                    </w:rPr>
                    <w:t>Roll cardboard or paper tubes to represent clay storage jars for wheat, barley, beans, and oil, and make a cardboard oven. </w:t>
                  </w:r>
                  <w:r w:rsidRPr="006161E7">
                    <w:rPr>
                      <w:rFonts w:ascii="Arial" w:eastAsia="Times New Roman" w:hAnsi="Arial" w:cs="Arial"/>
                      <w:color w:val="000000"/>
                      <w:sz w:val="20"/>
                    </w:rPr>
                    <w:t> </w:t>
                  </w:r>
                  <w:r w:rsidRPr="006161E7">
                    <w:rPr>
                      <w:rFonts w:ascii="Arial" w:eastAsia="Times New Roman" w:hAnsi="Arial" w:cs="Arial"/>
                      <w:color w:val="000000"/>
                      <w:sz w:val="20"/>
                      <w:szCs w:val="20"/>
                    </w:rPr>
                    <w:t>Tape small scraps of fabric to the walls for hanging and put fabric on the floor for carpeting. </w:t>
                  </w:r>
                  <w:r w:rsidRPr="006161E7">
                    <w:rPr>
                      <w:rFonts w:ascii="Arial" w:eastAsia="Times New Roman" w:hAnsi="Arial" w:cs="Arial"/>
                      <w:color w:val="000000"/>
                      <w:sz w:val="20"/>
                    </w:rPr>
                    <w:t> </w:t>
                  </w:r>
                  <w:r w:rsidRPr="006161E7">
                    <w:rPr>
                      <w:rFonts w:ascii="Arial" w:eastAsia="Times New Roman" w:hAnsi="Arial" w:cs="Arial"/>
                      <w:color w:val="000000"/>
                      <w:sz w:val="20"/>
                      <w:szCs w:val="20"/>
                    </w:rPr>
                    <w:t>Make benches from Lego bricks or cardboard and place in the rooms. </w:t>
                  </w:r>
                  <w:r w:rsidRPr="006161E7">
                    <w:rPr>
                      <w:rFonts w:ascii="Arial" w:eastAsia="Times New Roman" w:hAnsi="Arial" w:cs="Arial"/>
                      <w:color w:val="000000"/>
                      <w:sz w:val="20"/>
                    </w:rPr>
                    <w:t> </w:t>
                  </w:r>
                  <w:r w:rsidRPr="006161E7">
                    <w:rPr>
                      <w:rFonts w:ascii="Arial" w:eastAsia="Times New Roman" w:hAnsi="Arial" w:cs="Arial"/>
                      <w:color w:val="000000"/>
                      <w:sz w:val="20"/>
                      <w:szCs w:val="20"/>
                    </w:rPr>
                    <w:t>Take a photo of your house and post it to the group.</w:t>
                  </w:r>
                </w:p>
                <w:p w:rsidR="006161E7" w:rsidRPr="006161E7" w:rsidRDefault="006161E7" w:rsidP="006161E7">
                  <w:pPr>
                    <w:spacing w:after="0" w:line="240" w:lineRule="auto"/>
                    <w:ind w:left="720"/>
                    <w:rPr>
                      <w:rFonts w:ascii="Arial" w:eastAsia="Times New Roman" w:hAnsi="Arial" w:cs="Arial"/>
                      <w:color w:val="000000"/>
                      <w:sz w:val="20"/>
                      <w:szCs w:val="20"/>
                    </w:rPr>
                  </w:pPr>
                  <w:r w:rsidRPr="006161E7">
                    <w:rPr>
                      <w:rFonts w:ascii="Arial" w:eastAsia="Times New Roman" w:hAnsi="Arial" w:cs="Arial"/>
                      <w:color w:val="000000"/>
                      <w:sz w:val="20"/>
                      <w:szCs w:val="20"/>
                    </w:rPr>
                    <w:t> </w:t>
                  </w:r>
                </w:p>
                <w:p w:rsidR="006161E7" w:rsidRPr="006161E7" w:rsidRDefault="006161E7" w:rsidP="006161E7">
                  <w:pPr>
                    <w:spacing w:after="0" w:line="240" w:lineRule="auto"/>
                    <w:ind w:left="1080" w:hanging="360"/>
                    <w:rPr>
                      <w:rFonts w:ascii="Arial" w:eastAsia="Times New Roman" w:hAnsi="Arial" w:cs="Arial"/>
                      <w:color w:val="000000"/>
                      <w:sz w:val="20"/>
                      <w:szCs w:val="20"/>
                    </w:rPr>
                  </w:pPr>
                  <w:r w:rsidRPr="006161E7">
                    <w:rPr>
                      <w:rFonts w:ascii="Arial" w:eastAsia="Times New Roman" w:hAnsi="Arial" w:cs="Arial"/>
                      <w:color w:val="000000"/>
                      <w:sz w:val="20"/>
                      <w:szCs w:val="20"/>
                    </w:rPr>
                    <w:t>c.</w:t>
                  </w:r>
                  <w:proofErr w:type="gramStart"/>
                  <w:r w:rsidRPr="006161E7">
                    <w:rPr>
                      <w:rFonts w:ascii="Arial" w:eastAsia="Times New Roman" w:hAnsi="Arial" w:cs="Arial"/>
                      <w:color w:val="000000"/>
                      <w:sz w:val="20"/>
                      <w:szCs w:val="20"/>
                    </w:rPr>
                    <w:t> </w:t>
                  </w:r>
                  <w:r w:rsidRPr="006161E7">
                    <w:rPr>
                      <w:rFonts w:ascii="Arial" w:eastAsia="Times New Roman" w:hAnsi="Arial" w:cs="Arial"/>
                      <w:color w:val="000000"/>
                      <w:sz w:val="20"/>
                    </w:rPr>
                    <w:t> </w:t>
                  </w:r>
                  <w:r w:rsidRPr="006161E7">
                    <w:rPr>
                      <w:rFonts w:ascii="Arial" w:eastAsia="Times New Roman" w:hAnsi="Arial" w:cs="Arial"/>
                      <w:color w:val="000000"/>
                      <w:sz w:val="20"/>
                      <w:szCs w:val="20"/>
                    </w:rPr>
                    <w:t>Make</w:t>
                  </w:r>
                  <w:proofErr w:type="gramEnd"/>
                  <w:r w:rsidRPr="006161E7">
                    <w:rPr>
                      <w:rFonts w:ascii="Arial" w:eastAsia="Times New Roman" w:hAnsi="Arial" w:cs="Arial"/>
                      <w:color w:val="000000"/>
                      <w:sz w:val="20"/>
                      <w:szCs w:val="20"/>
                    </w:rPr>
                    <w:t xml:space="preserve"> a chariot. </w:t>
                  </w:r>
                  <w:r w:rsidRPr="006161E7">
                    <w:rPr>
                      <w:rFonts w:ascii="Arial" w:eastAsia="Times New Roman" w:hAnsi="Arial" w:cs="Arial"/>
                      <w:color w:val="000000"/>
                      <w:sz w:val="20"/>
                    </w:rPr>
                    <w:t> </w:t>
                  </w:r>
                  <w:r w:rsidRPr="006161E7">
                    <w:rPr>
                      <w:rFonts w:ascii="Arial" w:eastAsia="Times New Roman" w:hAnsi="Arial" w:cs="Arial"/>
                      <w:color w:val="000000"/>
                      <w:sz w:val="20"/>
                      <w:szCs w:val="20"/>
                    </w:rPr>
                    <w:t>You will need cardboard, scissors, tape, 2 wooden skewers and a push pin. </w:t>
                  </w:r>
                  <w:r w:rsidRPr="006161E7">
                    <w:rPr>
                      <w:rFonts w:ascii="Arial" w:eastAsia="Times New Roman" w:hAnsi="Arial" w:cs="Arial"/>
                      <w:color w:val="000000"/>
                      <w:sz w:val="20"/>
                    </w:rPr>
                    <w:t> </w:t>
                  </w:r>
                  <w:r w:rsidRPr="006161E7">
                    <w:rPr>
                      <w:rFonts w:ascii="Arial" w:eastAsia="Times New Roman" w:hAnsi="Arial" w:cs="Arial"/>
                      <w:color w:val="000000"/>
                      <w:sz w:val="20"/>
                      <w:szCs w:val="20"/>
                    </w:rPr>
                    <w:t>Cut four circles about 2 ¾ inches across from cardboard. </w:t>
                  </w:r>
                  <w:r w:rsidRPr="006161E7">
                    <w:rPr>
                      <w:rFonts w:ascii="Arial" w:eastAsia="Times New Roman" w:hAnsi="Arial" w:cs="Arial"/>
                      <w:color w:val="000000"/>
                      <w:sz w:val="20"/>
                    </w:rPr>
                    <w:t> </w:t>
                  </w:r>
                  <w:r w:rsidRPr="006161E7">
                    <w:rPr>
                      <w:rFonts w:ascii="Arial" w:eastAsia="Times New Roman" w:hAnsi="Arial" w:cs="Arial"/>
                      <w:color w:val="000000"/>
                      <w:sz w:val="20"/>
                      <w:szCs w:val="20"/>
                    </w:rPr>
                    <w:t>Use the push pin to poke a small hole in the center of each circle. </w:t>
                  </w:r>
                  <w:r w:rsidRPr="006161E7">
                    <w:rPr>
                      <w:rFonts w:ascii="Arial" w:eastAsia="Times New Roman" w:hAnsi="Arial" w:cs="Arial"/>
                      <w:color w:val="000000"/>
                      <w:sz w:val="20"/>
                    </w:rPr>
                    <w:t> </w:t>
                  </w:r>
                  <w:r w:rsidRPr="006161E7">
                    <w:rPr>
                      <w:rFonts w:ascii="Arial" w:eastAsia="Times New Roman" w:hAnsi="Arial" w:cs="Arial"/>
                      <w:color w:val="000000"/>
                      <w:sz w:val="20"/>
                      <w:szCs w:val="20"/>
                    </w:rPr>
                    <w:t>Cut out two sides for the chariot 4 ¾ inches long by 3 inches high; cut out one back 3 ½ inches by 3 inches; cut out one front 3 ½ inches by 6 inches; one top 3 ½ inches by 2 ¾ inches; and one base 4 ¾ inches by 3 ½ inches. Starting at the corner cut a 2-inch wide half-circle along one long edge of each side piece (the doors). </w:t>
                  </w:r>
                  <w:r w:rsidRPr="006161E7">
                    <w:rPr>
                      <w:rFonts w:ascii="Arial" w:eastAsia="Times New Roman" w:hAnsi="Arial" w:cs="Arial"/>
                      <w:color w:val="000000"/>
                      <w:sz w:val="20"/>
                    </w:rPr>
                    <w:t> </w:t>
                  </w:r>
                  <w:r w:rsidRPr="006161E7">
                    <w:rPr>
                      <w:rFonts w:ascii="Arial" w:eastAsia="Times New Roman" w:hAnsi="Arial" w:cs="Arial"/>
                      <w:color w:val="000000"/>
                      <w:sz w:val="20"/>
                      <w:szCs w:val="20"/>
                    </w:rPr>
                    <w:t>Trim the top of the front into a double arches shape (like a short MacDonalds sign). </w:t>
                  </w:r>
                  <w:r w:rsidRPr="006161E7">
                    <w:rPr>
                      <w:rFonts w:ascii="Arial" w:eastAsia="Times New Roman" w:hAnsi="Arial" w:cs="Arial"/>
                      <w:color w:val="000000"/>
                      <w:sz w:val="20"/>
                    </w:rPr>
                    <w:t> </w:t>
                  </w:r>
                  <w:r w:rsidRPr="006161E7">
                    <w:rPr>
                      <w:rFonts w:ascii="Arial" w:eastAsia="Times New Roman" w:hAnsi="Arial" w:cs="Arial"/>
                      <w:color w:val="000000"/>
                      <w:sz w:val="20"/>
                      <w:szCs w:val="20"/>
                    </w:rPr>
                    <w:t>Tape the sides to the front and back, then tape on the base and top. </w:t>
                  </w:r>
                  <w:r w:rsidRPr="006161E7">
                    <w:rPr>
                      <w:rFonts w:ascii="Arial" w:eastAsia="Times New Roman" w:hAnsi="Arial" w:cs="Arial"/>
                      <w:color w:val="000000"/>
                      <w:sz w:val="20"/>
                    </w:rPr>
                    <w:t> </w:t>
                  </w:r>
                  <w:r w:rsidRPr="006161E7">
                    <w:rPr>
                      <w:rFonts w:ascii="Arial" w:eastAsia="Times New Roman" w:hAnsi="Arial" w:cs="Arial"/>
                      <w:color w:val="000000"/>
                      <w:sz w:val="20"/>
                      <w:szCs w:val="20"/>
                    </w:rPr>
                    <w:t>Push each skewer through two wheel pieces and tape the skewers to the bottom of the chariot in front and back with the wheels in proper position. </w:t>
                  </w:r>
                  <w:r w:rsidRPr="006161E7">
                    <w:rPr>
                      <w:rFonts w:ascii="Arial" w:eastAsia="Times New Roman" w:hAnsi="Arial" w:cs="Arial"/>
                      <w:color w:val="000000"/>
                      <w:sz w:val="20"/>
                    </w:rPr>
                    <w:t> </w:t>
                  </w:r>
                  <w:r w:rsidRPr="006161E7">
                    <w:rPr>
                      <w:rFonts w:ascii="Arial" w:eastAsia="Times New Roman" w:hAnsi="Arial" w:cs="Arial"/>
                      <w:color w:val="000000"/>
                      <w:sz w:val="20"/>
                      <w:szCs w:val="20"/>
                    </w:rPr>
                    <w:t>Trim the skewers to the desired length. Decorate the chariot as desired. </w:t>
                  </w:r>
                  <w:r w:rsidRPr="006161E7">
                    <w:rPr>
                      <w:rFonts w:ascii="Arial" w:eastAsia="Times New Roman" w:hAnsi="Arial" w:cs="Arial"/>
                      <w:color w:val="000000"/>
                      <w:sz w:val="20"/>
                    </w:rPr>
                    <w:t> </w:t>
                  </w:r>
                  <w:r w:rsidRPr="006161E7">
                    <w:rPr>
                      <w:rFonts w:ascii="Arial" w:eastAsia="Times New Roman" w:hAnsi="Arial" w:cs="Arial"/>
                      <w:color w:val="000000"/>
                      <w:sz w:val="20"/>
                      <w:szCs w:val="20"/>
                    </w:rPr>
                    <w:t>Take a photo of your chariot and post it to the group.</w:t>
                  </w:r>
                </w:p>
                <w:p w:rsidR="006161E7" w:rsidRPr="006161E7" w:rsidRDefault="006161E7" w:rsidP="006161E7">
                  <w:pPr>
                    <w:spacing w:after="0" w:line="240" w:lineRule="auto"/>
                    <w:ind w:left="1080" w:hanging="360"/>
                    <w:rPr>
                      <w:rFonts w:ascii="Arial" w:eastAsia="Times New Roman" w:hAnsi="Arial" w:cs="Arial"/>
                      <w:color w:val="000000"/>
                      <w:sz w:val="20"/>
                      <w:szCs w:val="20"/>
                    </w:rPr>
                  </w:pPr>
                  <w:proofErr w:type="gramStart"/>
                  <w:r w:rsidRPr="006161E7">
                    <w:rPr>
                      <w:rFonts w:ascii="Arial" w:eastAsia="Times New Roman" w:hAnsi="Arial" w:cs="Arial"/>
                      <w:color w:val="000000"/>
                      <w:sz w:val="20"/>
                      <w:szCs w:val="20"/>
                    </w:rPr>
                    <w:t>d.Make</w:t>
                  </w:r>
                  <w:proofErr w:type="gramEnd"/>
                  <w:r w:rsidRPr="006161E7">
                    <w:rPr>
                      <w:rFonts w:ascii="Arial" w:eastAsia="Times New Roman" w:hAnsi="Arial" w:cs="Arial"/>
                      <w:color w:val="000000"/>
                      <w:sz w:val="20"/>
                      <w:szCs w:val="20"/>
                    </w:rPr>
                    <w:t xml:space="preserve"> a "reed" boat:You will need a large bundle (approximately 50 strands) of straw 12 inches long, scissors, and string.</w:t>
                  </w:r>
                </w:p>
                <w:p w:rsidR="006161E7" w:rsidRPr="006161E7" w:rsidRDefault="006161E7" w:rsidP="006161E7">
                  <w:pPr>
                    <w:spacing w:after="0" w:line="240" w:lineRule="auto"/>
                    <w:rPr>
                      <w:rFonts w:ascii="Arial" w:eastAsia="Times New Roman" w:hAnsi="Arial" w:cs="Arial"/>
                      <w:color w:val="000000"/>
                      <w:sz w:val="20"/>
                      <w:szCs w:val="20"/>
                    </w:rPr>
                  </w:pPr>
                  <w:r w:rsidRPr="006161E7">
                    <w:rPr>
                      <w:rFonts w:ascii="Arial" w:eastAsia="Times New Roman" w:hAnsi="Arial" w:cs="Arial"/>
                      <w:color w:val="000000"/>
                      <w:sz w:val="20"/>
                      <w:szCs w:val="20"/>
                    </w:rPr>
                    <w:t>1.  Divide the straw into five equal bundles.  Cut three of them to 6 inches in length.  Tie the five individual bundles securely at both ends and in the middle.</w:t>
                  </w:r>
                </w:p>
                <w:p w:rsidR="006161E7" w:rsidRPr="006161E7" w:rsidRDefault="006161E7" w:rsidP="006161E7">
                  <w:pPr>
                    <w:spacing w:after="0" w:line="240" w:lineRule="auto"/>
                    <w:rPr>
                      <w:rFonts w:ascii="Arial" w:eastAsia="Times New Roman" w:hAnsi="Arial" w:cs="Arial"/>
                      <w:color w:val="000000"/>
                      <w:sz w:val="20"/>
                      <w:szCs w:val="20"/>
                    </w:rPr>
                  </w:pPr>
                  <w:r w:rsidRPr="006161E7">
                    <w:rPr>
                      <w:rFonts w:ascii="Arial" w:eastAsia="Times New Roman" w:hAnsi="Arial" w:cs="Arial"/>
                      <w:color w:val="000000"/>
                      <w:sz w:val="20"/>
                      <w:szCs w:val="20"/>
                    </w:rPr>
                    <w:t>2.  Take the two long bundles and tie them together at one end.</w:t>
                  </w:r>
                </w:p>
                <w:p w:rsidR="006161E7" w:rsidRPr="006161E7" w:rsidRDefault="006161E7" w:rsidP="006161E7">
                  <w:pPr>
                    <w:spacing w:after="0" w:line="240" w:lineRule="auto"/>
                    <w:rPr>
                      <w:rFonts w:ascii="Arial" w:eastAsia="Times New Roman" w:hAnsi="Arial" w:cs="Arial"/>
                      <w:color w:val="000000"/>
                      <w:sz w:val="20"/>
                      <w:szCs w:val="20"/>
                    </w:rPr>
                  </w:pPr>
                  <w:r w:rsidRPr="006161E7">
                    <w:rPr>
                      <w:rFonts w:ascii="Arial" w:eastAsia="Times New Roman" w:hAnsi="Arial" w:cs="Arial"/>
                      <w:color w:val="000000"/>
                      <w:sz w:val="20"/>
                      <w:szCs w:val="20"/>
                    </w:rPr>
                    <w:t>3.  Take the three short bundles and tie them together at both ends.  These will form the inner surface of the boat.</w:t>
                  </w:r>
                </w:p>
                <w:p w:rsidR="006161E7" w:rsidRPr="006161E7" w:rsidRDefault="006161E7" w:rsidP="006161E7">
                  <w:pPr>
                    <w:spacing w:after="0" w:line="240" w:lineRule="auto"/>
                    <w:rPr>
                      <w:rFonts w:ascii="Arial" w:eastAsia="Times New Roman" w:hAnsi="Arial" w:cs="Arial"/>
                      <w:color w:val="000000"/>
                      <w:sz w:val="20"/>
                      <w:szCs w:val="20"/>
                    </w:rPr>
                  </w:pPr>
                  <w:r w:rsidRPr="006161E7">
                    <w:rPr>
                      <w:rFonts w:ascii="Arial" w:eastAsia="Times New Roman" w:hAnsi="Arial" w:cs="Arial"/>
                      <w:color w:val="000000"/>
                      <w:sz w:val="20"/>
                      <w:szCs w:val="20"/>
                    </w:rPr>
                    <w:t>4.  Place the short bundles between the long bundles and push them into the center of the long pair as far as you can.  Tie the bundles together just below where they meet.</w:t>
                  </w:r>
                </w:p>
                <w:p w:rsidR="006161E7" w:rsidRPr="006161E7" w:rsidRDefault="006161E7" w:rsidP="006161E7">
                  <w:pPr>
                    <w:spacing w:after="0" w:line="240" w:lineRule="auto"/>
                    <w:rPr>
                      <w:rFonts w:ascii="Arial" w:eastAsia="Times New Roman" w:hAnsi="Arial" w:cs="Arial"/>
                      <w:color w:val="000000"/>
                      <w:sz w:val="20"/>
                      <w:szCs w:val="20"/>
                    </w:rPr>
                  </w:pPr>
                  <w:r w:rsidRPr="006161E7">
                    <w:rPr>
                      <w:rFonts w:ascii="Arial" w:eastAsia="Times New Roman" w:hAnsi="Arial" w:cs="Arial"/>
                      <w:color w:val="000000"/>
                      <w:sz w:val="20"/>
                      <w:szCs w:val="20"/>
                    </w:rPr>
                    <w:t>5.  Bring the open end of the long pair of bundles together and tie them securely.  Bind the long and short bundles together at this end as well.  Bind the boat about an inch above and below where the long and short bundles are bound together and again in the middle.  (There will be a total of nine bindings.)</w:t>
                  </w:r>
                </w:p>
                <w:p w:rsidR="006161E7" w:rsidRPr="006161E7" w:rsidRDefault="006161E7" w:rsidP="006161E7">
                  <w:pPr>
                    <w:spacing w:after="0" w:line="240" w:lineRule="auto"/>
                    <w:rPr>
                      <w:rFonts w:ascii="Arial" w:eastAsia="Times New Roman" w:hAnsi="Arial" w:cs="Arial"/>
                      <w:color w:val="000000"/>
                      <w:sz w:val="20"/>
                      <w:szCs w:val="20"/>
                    </w:rPr>
                  </w:pPr>
                  <w:r w:rsidRPr="006161E7">
                    <w:rPr>
                      <w:rFonts w:ascii="Arial" w:eastAsia="Times New Roman" w:hAnsi="Arial" w:cs="Arial"/>
                      <w:color w:val="000000"/>
                      <w:sz w:val="20"/>
                      <w:szCs w:val="20"/>
                    </w:rPr>
                    <w:t>6.  Tie a string at one end and thread it under the middle binding and tie it to the other end, pulling it some so that the tension creates a curved prow and stern.</w:t>
                  </w:r>
                </w:p>
                <w:p w:rsidR="006161E7" w:rsidRPr="006161E7" w:rsidRDefault="006161E7" w:rsidP="006161E7">
                  <w:pPr>
                    <w:spacing w:after="0" w:line="240" w:lineRule="auto"/>
                    <w:rPr>
                      <w:rFonts w:ascii="Arial" w:eastAsia="Times New Roman" w:hAnsi="Arial" w:cs="Arial"/>
                      <w:color w:val="000000"/>
                      <w:sz w:val="20"/>
                      <w:szCs w:val="20"/>
                    </w:rPr>
                  </w:pPr>
                  <w:r w:rsidRPr="006161E7">
                    <w:rPr>
                      <w:rFonts w:ascii="Arial" w:eastAsia="Times New Roman" w:hAnsi="Arial" w:cs="Arial"/>
                      <w:color w:val="000000"/>
                      <w:sz w:val="20"/>
                      <w:szCs w:val="20"/>
                    </w:rPr>
                    <w:t> </w:t>
                  </w:r>
                </w:p>
                <w:p w:rsidR="006161E7" w:rsidRPr="006161E7" w:rsidRDefault="006161E7" w:rsidP="006161E7">
                  <w:pPr>
                    <w:spacing w:after="0" w:line="240" w:lineRule="auto"/>
                    <w:rPr>
                      <w:rFonts w:ascii="Arial" w:eastAsia="Times New Roman" w:hAnsi="Arial" w:cs="Arial"/>
                      <w:color w:val="000000"/>
                      <w:sz w:val="20"/>
                      <w:szCs w:val="20"/>
                    </w:rPr>
                  </w:pPr>
                  <w:r w:rsidRPr="006161E7">
                    <w:rPr>
                      <w:rFonts w:ascii="Arial" w:eastAsia="Times New Roman" w:hAnsi="Arial" w:cs="Arial"/>
                      <w:color w:val="000000"/>
                      <w:sz w:val="20"/>
                      <w:szCs w:val="20"/>
                    </w:rPr>
                    <w:t>Early boats such as these were made from papyrus reeds, bound with string made from the reed fibers.</w:t>
                  </w:r>
                </w:p>
                <w:p w:rsidR="006161E7" w:rsidRPr="006161E7" w:rsidRDefault="006161E7" w:rsidP="006161E7">
                  <w:pPr>
                    <w:spacing w:after="0" w:line="240" w:lineRule="auto"/>
                    <w:ind w:left="720"/>
                    <w:rPr>
                      <w:rFonts w:ascii="Times New Roman" w:eastAsia="Times New Roman" w:hAnsi="Times New Roman" w:cs="Times New Roman"/>
                      <w:color w:val="000000"/>
                      <w:sz w:val="24"/>
                      <w:szCs w:val="24"/>
                    </w:rPr>
                  </w:pPr>
                  <w:r w:rsidRPr="006161E7">
                    <w:rPr>
                      <w:rFonts w:ascii="Arial" w:eastAsia="Times New Roman" w:hAnsi="Arial" w:cs="Arial"/>
                      <w:color w:val="000000"/>
                    </w:rPr>
                    <w:t> </w:t>
                  </w:r>
                </w:p>
                <w:p w:rsidR="006161E7" w:rsidRPr="006161E7" w:rsidRDefault="006161E7" w:rsidP="006161E7">
                  <w:pPr>
                    <w:spacing w:after="0" w:line="240" w:lineRule="auto"/>
                    <w:ind w:left="720"/>
                    <w:jc w:val="center"/>
                    <w:rPr>
                      <w:rFonts w:ascii="Arial" w:eastAsia="Times New Roman" w:hAnsi="Arial" w:cs="Arial"/>
                      <w:color w:val="000000"/>
                      <w:sz w:val="20"/>
                      <w:szCs w:val="20"/>
                    </w:rPr>
                  </w:pPr>
                  <w:r w:rsidRPr="006161E7">
                    <w:rPr>
                      <w:rFonts w:ascii="Arial" w:eastAsia="Times New Roman" w:hAnsi="Arial" w:cs="Arial"/>
                      <w:b/>
                      <w:bCs/>
                      <w:color w:val="000000"/>
                    </w:rPr>
                    <w:t>Geography word scramble</w:t>
                  </w:r>
                </w:p>
                <w:p w:rsidR="006161E7" w:rsidRPr="006161E7" w:rsidRDefault="006161E7" w:rsidP="006161E7">
                  <w:pPr>
                    <w:spacing w:after="0" w:line="240" w:lineRule="auto"/>
                    <w:ind w:left="720"/>
                    <w:rPr>
                      <w:rFonts w:ascii="Arial" w:eastAsia="Times New Roman" w:hAnsi="Arial" w:cs="Arial"/>
                      <w:color w:val="000000"/>
                      <w:sz w:val="20"/>
                      <w:szCs w:val="20"/>
                    </w:rPr>
                  </w:pPr>
                  <w:r w:rsidRPr="006161E7">
                    <w:rPr>
                      <w:rFonts w:ascii="Arial" w:eastAsia="Times New Roman" w:hAnsi="Arial" w:cs="Arial"/>
                      <w:color w:val="000000"/>
                    </w:rPr>
                    <w:t>Use the clues in the column on the left to help you unscramble the words in the column on the right.</w:t>
                  </w:r>
                </w:p>
                <w:tbl>
                  <w:tblPr>
                    <w:tblW w:w="0" w:type="auto"/>
                    <w:tblCellMar>
                      <w:left w:w="0" w:type="dxa"/>
                      <w:right w:w="0" w:type="dxa"/>
                    </w:tblCellMar>
                    <w:tblLook w:val="04A0"/>
                  </w:tblPr>
                  <w:tblGrid>
                    <w:gridCol w:w="5980"/>
                    <w:gridCol w:w="1616"/>
                    <w:gridCol w:w="1691"/>
                  </w:tblGrid>
                  <w:tr w:rsidR="006161E7" w:rsidRPr="006161E7" w:rsidTr="006161E7">
                    <w:tc>
                      <w:tcPr>
                        <w:tcW w:w="6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jc w:val="center"/>
                          <w:rPr>
                            <w:rFonts w:ascii="Times New Roman" w:eastAsia="Times New Roman" w:hAnsi="Times New Roman" w:cs="Times New Roman"/>
                            <w:sz w:val="24"/>
                            <w:szCs w:val="24"/>
                          </w:rPr>
                        </w:pPr>
                        <w:r w:rsidRPr="006161E7">
                          <w:rPr>
                            <w:rFonts w:ascii="Arial" w:eastAsia="Times New Roman" w:hAnsi="Arial" w:cs="Arial"/>
                            <w:b/>
                            <w:bCs/>
                          </w:rPr>
                          <w:t>Clue</w:t>
                        </w:r>
                      </w:p>
                    </w:tc>
                    <w:tc>
                      <w:tcPr>
                        <w:tcW w:w="1620" w:type="dxa"/>
                        <w:tcBorders>
                          <w:top w:val="single" w:sz="4" w:space="0" w:color="auto"/>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jc w:val="center"/>
                          <w:rPr>
                            <w:rFonts w:ascii="Times New Roman" w:eastAsia="Times New Roman" w:hAnsi="Times New Roman" w:cs="Times New Roman"/>
                            <w:sz w:val="24"/>
                            <w:szCs w:val="24"/>
                          </w:rPr>
                        </w:pPr>
                        <w:r w:rsidRPr="006161E7">
                          <w:rPr>
                            <w:rFonts w:ascii="Arial" w:eastAsia="Times New Roman" w:hAnsi="Arial" w:cs="Arial"/>
                            <w:b/>
                            <w:bCs/>
                          </w:rPr>
                          <w:t>scramble</w:t>
                        </w:r>
                      </w:p>
                    </w:tc>
                    <w:tc>
                      <w:tcPr>
                        <w:tcW w:w="1728" w:type="dxa"/>
                        <w:tcBorders>
                          <w:top w:val="single" w:sz="4" w:space="0" w:color="auto"/>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jc w:val="center"/>
                          <w:rPr>
                            <w:rFonts w:ascii="Times New Roman" w:eastAsia="Times New Roman" w:hAnsi="Times New Roman" w:cs="Times New Roman"/>
                            <w:sz w:val="24"/>
                            <w:szCs w:val="24"/>
                          </w:rPr>
                        </w:pPr>
                        <w:r w:rsidRPr="006161E7">
                          <w:rPr>
                            <w:rFonts w:ascii="Arial" w:eastAsia="Times New Roman" w:hAnsi="Arial" w:cs="Arial"/>
                            <w:b/>
                            <w:bCs/>
                          </w:rPr>
                          <w:t>answer</w:t>
                        </w:r>
                      </w:p>
                    </w:tc>
                  </w:tr>
                  <w:tr w:rsidR="006161E7" w:rsidRPr="006161E7" w:rsidTr="006161E7">
                    <w:tc>
                      <w:tcPr>
                        <w:tcW w:w="6228" w:type="dxa"/>
                        <w:tcBorders>
                          <w:top w:val="outset" w:sz="6" w:space="0" w:color="D4D0C8"/>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Arial" w:eastAsia="Times New Roman" w:hAnsi="Arial" w:cs="Arial"/>
                          </w:rPr>
                          <w:t>1.  This city was the birthplace of Prophets Ibrahim and Lut</w:t>
                        </w:r>
                      </w:p>
                    </w:tc>
                    <w:tc>
                      <w:tcPr>
                        <w:tcW w:w="1620"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jc w:val="center"/>
                          <w:rPr>
                            <w:rFonts w:ascii="Times New Roman" w:eastAsia="Times New Roman" w:hAnsi="Times New Roman" w:cs="Times New Roman"/>
                            <w:sz w:val="24"/>
                            <w:szCs w:val="24"/>
                          </w:rPr>
                        </w:pPr>
                        <w:r w:rsidRPr="006161E7">
                          <w:rPr>
                            <w:rFonts w:ascii="Arial" w:eastAsia="Times New Roman" w:hAnsi="Arial" w:cs="Arial"/>
                          </w:rPr>
                          <w:t>rU</w:t>
                        </w:r>
                      </w:p>
                    </w:tc>
                    <w:tc>
                      <w:tcPr>
                        <w:tcW w:w="1728"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Arial" w:eastAsia="Times New Roman" w:hAnsi="Arial" w:cs="Arial"/>
                            <w:sz w:val="24"/>
                            <w:szCs w:val="24"/>
                          </w:rPr>
                          <w:t> </w:t>
                        </w:r>
                      </w:p>
                    </w:tc>
                  </w:tr>
                  <w:tr w:rsidR="006161E7" w:rsidRPr="006161E7" w:rsidTr="006161E7">
                    <w:tc>
                      <w:tcPr>
                        <w:tcW w:w="6228" w:type="dxa"/>
                        <w:tcBorders>
                          <w:top w:val="outset" w:sz="6" w:space="0" w:color="D4D0C8"/>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Arial" w:eastAsia="Times New Roman" w:hAnsi="Arial" w:cs="Arial"/>
                          </w:rPr>
                          <w:t>2. The land between the Tigris and the Euphrates Rivers</w:t>
                        </w:r>
                      </w:p>
                    </w:tc>
                    <w:tc>
                      <w:tcPr>
                        <w:tcW w:w="1620"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jc w:val="center"/>
                          <w:rPr>
                            <w:rFonts w:ascii="Times New Roman" w:eastAsia="Times New Roman" w:hAnsi="Times New Roman" w:cs="Times New Roman"/>
                            <w:sz w:val="24"/>
                            <w:szCs w:val="24"/>
                          </w:rPr>
                        </w:pPr>
                        <w:r w:rsidRPr="006161E7">
                          <w:rPr>
                            <w:rFonts w:ascii="Arial" w:eastAsia="Times New Roman" w:hAnsi="Arial" w:cs="Arial"/>
                          </w:rPr>
                          <w:t>toopamaMise</w:t>
                        </w:r>
                      </w:p>
                    </w:tc>
                    <w:tc>
                      <w:tcPr>
                        <w:tcW w:w="1728"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Arial" w:eastAsia="Times New Roman" w:hAnsi="Arial" w:cs="Arial"/>
                            <w:sz w:val="24"/>
                            <w:szCs w:val="24"/>
                          </w:rPr>
                          <w:t> </w:t>
                        </w:r>
                      </w:p>
                    </w:tc>
                  </w:tr>
                  <w:tr w:rsidR="006161E7" w:rsidRPr="006161E7" w:rsidTr="006161E7">
                    <w:tc>
                      <w:tcPr>
                        <w:tcW w:w="6228" w:type="dxa"/>
                        <w:tcBorders>
                          <w:top w:val="outset" w:sz="6" w:space="0" w:color="D4D0C8"/>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Arial" w:eastAsia="Times New Roman" w:hAnsi="Arial" w:cs="Arial"/>
                          </w:rPr>
                          <w:t>3.  The southern part of the land between two rivers</w:t>
                        </w:r>
                      </w:p>
                    </w:tc>
                    <w:tc>
                      <w:tcPr>
                        <w:tcW w:w="1620"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jc w:val="center"/>
                          <w:rPr>
                            <w:rFonts w:ascii="Times New Roman" w:eastAsia="Times New Roman" w:hAnsi="Times New Roman" w:cs="Times New Roman"/>
                            <w:sz w:val="24"/>
                            <w:szCs w:val="24"/>
                          </w:rPr>
                        </w:pPr>
                        <w:r w:rsidRPr="006161E7">
                          <w:rPr>
                            <w:rFonts w:ascii="Arial" w:eastAsia="Times New Roman" w:hAnsi="Arial" w:cs="Arial"/>
                          </w:rPr>
                          <w:t>bianoBlay</w:t>
                        </w:r>
                      </w:p>
                    </w:tc>
                    <w:tc>
                      <w:tcPr>
                        <w:tcW w:w="1728"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Arial" w:eastAsia="Times New Roman" w:hAnsi="Arial" w:cs="Arial"/>
                            <w:sz w:val="24"/>
                            <w:szCs w:val="24"/>
                          </w:rPr>
                          <w:t> </w:t>
                        </w:r>
                      </w:p>
                    </w:tc>
                  </w:tr>
                  <w:tr w:rsidR="006161E7" w:rsidRPr="006161E7" w:rsidTr="006161E7">
                    <w:tc>
                      <w:tcPr>
                        <w:tcW w:w="6228" w:type="dxa"/>
                        <w:tcBorders>
                          <w:top w:val="outset" w:sz="6" w:space="0" w:color="D4D0C8"/>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Arial" w:eastAsia="Times New Roman" w:hAnsi="Arial" w:cs="Arial"/>
                          </w:rPr>
                          <w:t>4.  Lut traveled with Ibrahim to this blessed land</w:t>
                        </w:r>
                      </w:p>
                    </w:tc>
                    <w:tc>
                      <w:tcPr>
                        <w:tcW w:w="1620"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jc w:val="center"/>
                          <w:rPr>
                            <w:rFonts w:ascii="Times New Roman" w:eastAsia="Times New Roman" w:hAnsi="Times New Roman" w:cs="Times New Roman"/>
                            <w:sz w:val="24"/>
                            <w:szCs w:val="24"/>
                          </w:rPr>
                        </w:pPr>
                        <w:r w:rsidRPr="006161E7">
                          <w:rPr>
                            <w:rFonts w:ascii="Arial" w:eastAsia="Times New Roman" w:hAnsi="Arial" w:cs="Arial"/>
                          </w:rPr>
                          <w:t>steelinaP</w:t>
                        </w:r>
                      </w:p>
                    </w:tc>
                    <w:tc>
                      <w:tcPr>
                        <w:tcW w:w="1728"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Arial" w:eastAsia="Times New Roman" w:hAnsi="Arial" w:cs="Arial"/>
                            <w:sz w:val="24"/>
                            <w:szCs w:val="24"/>
                          </w:rPr>
                          <w:t> </w:t>
                        </w:r>
                      </w:p>
                    </w:tc>
                  </w:tr>
                  <w:tr w:rsidR="006161E7" w:rsidRPr="006161E7" w:rsidTr="006161E7">
                    <w:tc>
                      <w:tcPr>
                        <w:tcW w:w="6228" w:type="dxa"/>
                        <w:tcBorders>
                          <w:top w:val="outset" w:sz="6" w:space="0" w:color="D4D0C8"/>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Arial" w:eastAsia="Times New Roman" w:hAnsi="Arial" w:cs="Arial"/>
                          </w:rPr>
                          <w:t>5.  One of the cities of the plain to which Lut was sent</w:t>
                        </w:r>
                      </w:p>
                    </w:tc>
                    <w:tc>
                      <w:tcPr>
                        <w:tcW w:w="1620"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jc w:val="center"/>
                          <w:rPr>
                            <w:rFonts w:ascii="Times New Roman" w:eastAsia="Times New Roman" w:hAnsi="Times New Roman" w:cs="Times New Roman"/>
                            <w:sz w:val="24"/>
                            <w:szCs w:val="24"/>
                          </w:rPr>
                        </w:pPr>
                        <w:r w:rsidRPr="006161E7">
                          <w:rPr>
                            <w:rFonts w:ascii="Arial" w:eastAsia="Times New Roman" w:hAnsi="Arial" w:cs="Arial"/>
                          </w:rPr>
                          <w:t>doomS</w:t>
                        </w:r>
                      </w:p>
                    </w:tc>
                    <w:tc>
                      <w:tcPr>
                        <w:tcW w:w="1728"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Arial" w:eastAsia="Times New Roman" w:hAnsi="Arial" w:cs="Arial"/>
                            <w:sz w:val="24"/>
                            <w:szCs w:val="24"/>
                          </w:rPr>
                          <w:t> </w:t>
                        </w:r>
                      </w:p>
                    </w:tc>
                  </w:tr>
                  <w:tr w:rsidR="006161E7" w:rsidRPr="006161E7" w:rsidTr="006161E7">
                    <w:tc>
                      <w:tcPr>
                        <w:tcW w:w="6228" w:type="dxa"/>
                        <w:tcBorders>
                          <w:top w:val="outset" w:sz="6" w:space="0" w:color="D4D0C8"/>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Arial" w:eastAsia="Times New Roman" w:hAnsi="Arial" w:cs="Arial"/>
                          </w:rPr>
                          <w:t>6.  The other of the cities of the plain</w:t>
                        </w:r>
                      </w:p>
                    </w:tc>
                    <w:tc>
                      <w:tcPr>
                        <w:tcW w:w="1620"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jc w:val="center"/>
                          <w:rPr>
                            <w:rFonts w:ascii="Times New Roman" w:eastAsia="Times New Roman" w:hAnsi="Times New Roman" w:cs="Times New Roman"/>
                            <w:sz w:val="24"/>
                            <w:szCs w:val="24"/>
                          </w:rPr>
                        </w:pPr>
                        <w:r w:rsidRPr="006161E7">
                          <w:rPr>
                            <w:rFonts w:ascii="Arial" w:eastAsia="Times New Roman" w:hAnsi="Arial" w:cs="Arial"/>
                          </w:rPr>
                          <w:t>mahoGorr</w:t>
                        </w:r>
                      </w:p>
                    </w:tc>
                    <w:tc>
                      <w:tcPr>
                        <w:tcW w:w="1728"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Arial" w:eastAsia="Times New Roman" w:hAnsi="Arial" w:cs="Arial"/>
                            <w:sz w:val="24"/>
                            <w:szCs w:val="24"/>
                          </w:rPr>
                          <w:t> </w:t>
                        </w:r>
                      </w:p>
                    </w:tc>
                  </w:tr>
                  <w:tr w:rsidR="006161E7" w:rsidRPr="006161E7" w:rsidTr="006161E7">
                    <w:tc>
                      <w:tcPr>
                        <w:tcW w:w="6228" w:type="dxa"/>
                        <w:tcBorders>
                          <w:top w:val="outset" w:sz="6" w:space="0" w:color="D4D0C8"/>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Arial" w:eastAsia="Times New Roman" w:hAnsi="Arial" w:cs="Arial"/>
                          </w:rPr>
                          <w:t>7.  The body of water which now covers the cities of the plain</w:t>
                        </w:r>
                      </w:p>
                    </w:tc>
                    <w:tc>
                      <w:tcPr>
                        <w:tcW w:w="1620"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jc w:val="center"/>
                          <w:rPr>
                            <w:rFonts w:ascii="Times New Roman" w:eastAsia="Times New Roman" w:hAnsi="Times New Roman" w:cs="Times New Roman"/>
                            <w:sz w:val="24"/>
                            <w:szCs w:val="24"/>
                          </w:rPr>
                        </w:pPr>
                        <w:r w:rsidRPr="006161E7">
                          <w:rPr>
                            <w:rFonts w:ascii="Arial" w:eastAsia="Times New Roman" w:hAnsi="Arial" w:cs="Arial"/>
                          </w:rPr>
                          <w:t>ADed eSa</w:t>
                        </w:r>
                      </w:p>
                    </w:tc>
                    <w:tc>
                      <w:tcPr>
                        <w:tcW w:w="1728"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hideMark/>
                      </w:tcPr>
                      <w:p w:rsidR="006161E7" w:rsidRPr="006161E7" w:rsidRDefault="006161E7" w:rsidP="006161E7">
                        <w:pPr>
                          <w:spacing w:after="0" w:line="240" w:lineRule="auto"/>
                          <w:rPr>
                            <w:rFonts w:ascii="Times New Roman" w:eastAsia="Times New Roman" w:hAnsi="Times New Roman" w:cs="Times New Roman"/>
                            <w:sz w:val="24"/>
                            <w:szCs w:val="24"/>
                          </w:rPr>
                        </w:pPr>
                        <w:r w:rsidRPr="006161E7">
                          <w:rPr>
                            <w:rFonts w:ascii="Arial" w:eastAsia="Times New Roman" w:hAnsi="Arial" w:cs="Arial"/>
                            <w:sz w:val="24"/>
                            <w:szCs w:val="24"/>
                          </w:rPr>
                          <w:t> </w:t>
                        </w:r>
                      </w:p>
                    </w:tc>
                  </w:tr>
                </w:tbl>
                <w:p w:rsidR="006161E7" w:rsidRPr="006161E7" w:rsidRDefault="006161E7" w:rsidP="006161E7">
                  <w:pPr>
                    <w:spacing w:after="0" w:line="240" w:lineRule="auto"/>
                    <w:ind w:left="720"/>
                    <w:rPr>
                      <w:rFonts w:ascii="Arial" w:eastAsia="Times New Roman" w:hAnsi="Arial" w:cs="Arial"/>
                      <w:color w:val="000000"/>
                      <w:sz w:val="20"/>
                      <w:szCs w:val="20"/>
                    </w:rPr>
                  </w:pPr>
                  <w:r w:rsidRPr="006161E7">
                    <w:rPr>
                      <w:rFonts w:ascii="Arial" w:eastAsia="Times New Roman" w:hAnsi="Arial" w:cs="Arial"/>
                      <w:color w:val="000000"/>
                    </w:rPr>
                    <w:t> </w:t>
                  </w:r>
                </w:p>
                <w:p w:rsidR="006161E7" w:rsidRPr="006161E7" w:rsidRDefault="006161E7" w:rsidP="006161E7">
                  <w:pPr>
                    <w:spacing w:after="0" w:line="240" w:lineRule="auto"/>
                    <w:rPr>
                      <w:rFonts w:ascii="Arial" w:eastAsia="Times New Roman" w:hAnsi="Arial" w:cs="Arial"/>
                      <w:color w:val="000000"/>
                      <w:sz w:val="20"/>
                      <w:szCs w:val="20"/>
                    </w:rPr>
                  </w:pPr>
                  <w:r w:rsidRPr="006161E7">
                    <w:rPr>
                      <w:rFonts w:ascii="Arial" w:eastAsia="Times New Roman" w:hAnsi="Arial" w:cs="Arial"/>
                      <w:color w:val="000000"/>
                    </w:rPr>
                    <w:t>The outline map, charts, and puzzles can all be included in either a lapbook or the book of the Prophets.</w:t>
                  </w:r>
                </w:p>
              </w:tc>
            </w:tr>
          </w:tbl>
          <w:p w:rsidR="006161E7" w:rsidRPr="006161E7" w:rsidRDefault="006161E7" w:rsidP="006161E7">
            <w:pPr>
              <w:spacing w:after="0" w:line="240" w:lineRule="auto"/>
              <w:rPr>
                <w:rFonts w:ascii="Times New Roman" w:eastAsia="Times New Roman" w:hAnsi="Times New Roman" w:cs="Times New Roman"/>
                <w:sz w:val="24"/>
                <w:szCs w:val="24"/>
              </w:rPr>
            </w:pPr>
          </w:p>
        </w:tc>
      </w:tr>
    </w:tbl>
    <w:p w:rsidR="00DD6157" w:rsidRDefault="001E3235"/>
    <w:sectPr w:rsidR="00DD6157" w:rsidSect="00FD76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6B1C"/>
    <w:multiLevelType w:val="multilevel"/>
    <w:tmpl w:val="DAE080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274BC"/>
    <w:multiLevelType w:val="multilevel"/>
    <w:tmpl w:val="2AEC219C"/>
    <w:lvl w:ilvl="0">
      <w:start w:val="2"/>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997E93"/>
    <w:multiLevelType w:val="multilevel"/>
    <w:tmpl w:val="2F9CB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A52ED1"/>
    <w:multiLevelType w:val="multilevel"/>
    <w:tmpl w:val="92B256E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6B59AA"/>
    <w:multiLevelType w:val="multilevel"/>
    <w:tmpl w:val="0CAC8256"/>
    <w:lvl w:ilvl="0">
      <w:start w:val="2"/>
      <w:numFmt w:val="decimal"/>
      <w:lvlText w:val="%1."/>
      <w:lvlJc w:val="left"/>
      <w:pPr>
        <w:tabs>
          <w:tab w:val="num" w:pos="720"/>
        </w:tabs>
        <w:ind w:left="720" w:hanging="360"/>
      </w:pPr>
    </w:lvl>
    <w:lvl w:ilvl="1">
      <w:start w:val="7"/>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1E5081"/>
    <w:multiLevelType w:val="multilevel"/>
    <w:tmpl w:val="60921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853B3B"/>
    <w:multiLevelType w:val="multilevel"/>
    <w:tmpl w:val="0096EA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9938B8"/>
    <w:multiLevelType w:val="multilevel"/>
    <w:tmpl w:val="6CD24D12"/>
    <w:lvl w:ilvl="0">
      <w:start w:val="2"/>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2473B7"/>
    <w:multiLevelType w:val="multilevel"/>
    <w:tmpl w:val="26005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DF66AB"/>
    <w:multiLevelType w:val="multilevel"/>
    <w:tmpl w:val="E58CDD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8C009E"/>
    <w:multiLevelType w:val="multilevel"/>
    <w:tmpl w:val="B074C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162700"/>
    <w:multiLevelType w:val="multilevel"/>
    <w:tmpl w:val="C9D0D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436A2F"/>
    <w:multiLevelType w:val="multilevel"/>
    <w:tmpl w:val="CA42C3EE"/>
    <w:lvl w:ilvl="0">
      <w:start w:val="2"/>
      <w:numFmt w:val="decimal"/>
      <w:lvlText w:val="%1."/>
      <w:lvlJc w:val="left"/>
      <w:pPr>
        <w:tabs>
          <w:tab w:val="num" w:pos="720"/>
        </w:tabs>
        <w:ind w:left="720" w:hanging="360"/>
      </w:pPr>
    </w:lvl>
    <w:lvl w:ilvl="1">
      <w:start w:val="6"/>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32220C"/>
    <w:multiLevelType w:val="multilevel"/>
    <w:tmpl w:val="C5282F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1B306C"/>
    <w:multiLevelType w:val="multilevel"/>
    <w:tmpl w:val="B9FA4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13"/>
  </w:num>
  <w:num w:numId="4">
    <w:abstractNumId w:val="14"/>
  </w:num>
  <w:num w:numId="5">
    <w:abstractNumId w:val="6"/>
  </w:num>
  <w:num w:numId="6">
    <w:abstractNumId w:val="8"/>
  </w:num>
  <w:num w:numId="7">
    <w:abstractNumId w:val="10"/>
  </w:num>
  <w:num w:numId="8">
    <w:abstractNumId w:val="0"/>
  </w:num>
  <w:num w:numId="9">
    <w:abstractNumId w:val="3"/>
  </w:num>
  <w:num w:numId="10">
    <w:abstractNumId w:val="7"/>
  </w:num>
  <w:num w:numId="11">
    <w:abstractNumId w:val="1"/>
  </w:num>
  <w:num w:numId="12">
    <w:abstractNumId w:val="12"/>
  </w:num>
  <w:num w:numId="13">
    <w:abstractNumId w:val="4"/>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720"/>
  <w:characterSpacingControl w:val="doNotCompress"/>
  <w:compat>
    <w:applyBreakingRules/>
    <w:useFELayout/>
  </w:compat>
  <w:rsids>
    <w:rsidRoot w:val="006161E7"/>
    <w:rsid w:val="000B3040"/>
    <w:rsid w:val="001E3235"/>
    <w:rsid w:val="00204819"/>
    <w:rsid w:val="002A1818"/>
    <w:rsid w:val="003B5D74"/>
    <w:rsid w:val="006161E7"/>
    <w:rsid w:val="009A042C"/>
    <w:rsid w:val="00DA7F15"/>
    <w:rsid w:val="00E36699"/>
    <w:rsid w:val="00F473B8"/>
    <w:rsid w:val="00FB0E14"/>
    <w:rsid w:val="00FC509F"/>
    <w:rsid w:val="00FD76B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B9"/>
  </w:style>
  <w:style w:type="paragraph" w:styleId="Heading3">
    <w:name w:val="heading 3"/>
    <w:basedOn w:val="Normal"/>
    <w:link w:val="Heading3Char"/>
    <w:uiPriority w:val="9"/>
    <w:qFormat/>
    <w:rsid w:val="006161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161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1E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161E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161E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6161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6161E7"/>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61E7"/>
  </w:style>
  <w:style w:type="character" w:styleId="Hyperlink">
    <w:name w:val="Hyperlink"/>
    <w:basedOn w:val="DefaultParagraphFont"/>
    <w:uiPriority w:val="99"/>
    <w:semiHidden/>
    <w:unhideWhenUsed/>
    <w:rsid w:val="006161E7"/>
  </w:style>
  <w:style w:type="paragraph" w:styleId="BodyTextIndent2">
    <w:name w:val="Body Text Indent 2"/>
    <w:basedOn w:val="Normal"/>
    <w:link w:val="BodyTextIndent2Char"/>
    <w:uiPriority w:val="99"/>
    <w:semiHidden/>
    <w:unhideWhenUsed/>
    <w:rsid w:val="006161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6161E7"/>
    <w:rPr>
      <w:rFonts w:ascii="Times New Roman" w:eastAsia="Times New Roman" w:hAnsi="Times New Roman" w:cs="Times New Roman"/>
      <w:sz w:val="24"/>
      <w:szCs w:val="24"/>
    </w:rPr>
  </w:style>
  <w:style w:type="paragraph" w:customStyle="1" w:styleId="h1">
    <w:name w:val="h1"/>
    <w:basedOn w:val="Normal"/>
    <w:rsid w:val="006161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61E7"/>
    <w:rPr>
      <w:b/>
      <w:bCs/>
    </w:rPr>
  </w:style>
  <w:style w:type="paragraph" w:customStyle="1" w:styleId="preformatted">
    <w:name w:val="preformatted"/>
    <w:basedOn w:val="Normal"/>
    <w:rsid w:val="006161E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6161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6161E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6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1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2295107">
      <w:bodyDiv w:val="1"/>
      <w:marLeft w:val="0"/>
      <w:marRight w:val="0"/>
      <w:marTop w:val="0"/>
      <w:marBottom w:val="0"/>
      <w:divBdr>
        <w:top w:val="none" w:sz="0" w:space="0" w:color="auto"/>
        <w:left w:val="none" w:sz="0" w:space="0" w:color="auto"/>
        <w:bottom w:val="none" w:sz="0" w:space="0" w:color="auto"/>
        <w:right w:val="none" w:sz="0" w:space="0" w:color="auto"/>
      </w:divBdr>
      <w:divsChild>
        <w:div w:id="536703520">
          <w:marLeft w:val="0"/>
          <w:marRight w:val="0"/>
          <w:marTop w:val="0"/>
          <w:marBottom w:val="0"/>
          <w:divBdr>
            <w:top w:val="none" w:sz="0" w:space="0" w:color="auto"/>
            <w:left w:val="none" w:sz="0" w:space="0" w:color="auto"/>
            <w:bottom w:val="none" w:sz="0" w:space="0" w:color="auto"/>
            <w:right w:val="none" w:sz="0" w:space="0" w:color="auto"/>
          </w:divBdr>
        </w:div>
        <w:div w:id="823819085">
          <w:marLeft w:val="0"/>
          <w:marRight w:val="0"/>
          <w:marTop w:val="0"/>
          <w:marBottom w:val="0"/>
          <w:divBdr>
            <w:top w:val="none" w:sz="0" w:space="0" w:color="auto"/>
            <w:left w:val="none" w:sz="0" w:space="0" w:color="auto"/>
            <w:bottom w:val="none" w:sz="0" w:space="0" w:color="auto"/>
            <w:right w:val="none" w:sz="0" w:space="0" w:color="auto"/>
          </w:divBdr>
          <w:divsChild>
            <w:div w:id="1509297595">
              <w:marLeft w:val="0"/>
              <w:marRight w:val="0"/>
              <w:marTop w:val="0"/>
              <w:marBottom w:val="0"/>
              <w:divBdr>
                <w:top w:val="single" w:sz="4" w:space="1" w:color="auto"/>
                <w:left w:val="single" w:sz="4" w:space="4" w:color="auto"/>
                <w:bottom w:val="single" w:sz="4" w:space="1" w:color="auto"/>
                <w:right w:val="single" w:sz="4" w:space="4" w:color="auto"/>
              </w:divBdr>
            </w:div>
            <w:div w:id="1755391082">
              <w:marLeft w:val="0"/>
              <w:marRight w:val="0"/>
              <w:marTop w:val="0"/>
              <w:marBottom w:val="0"/>
              <w:divBdr>
                <w:top w:val="single" w:sz="4" w:space="1" w:color="auto"/>
                <w:left w:val="single" w:sz="4" w:space="4" w:color="auto"/>
                <w:bottom w:val="single" w:sz="4" w:space="1" w:color="auto"/>
                <w:right w:val="single" w:sz="4" w:space="4" w:color="auto"/>
              </w:divBdr>
            </w:div>
            <w:div w:id="1334995858">
              <w:marLeft w:val="0"/>
              <w:marRight w:val="0"/>
              <w:marTop w:val="0"/>
              <w:marBottom w:val="0"/>
              <w:divBdr>
                <w:top w:val="none" w:sz="0" w:space="0" w:color="auto"/>
                <w:left w:val="none" w:sz="0" w:space="0" w:color="auto"/>
                <w:bottom w:val="none" w:sz="0" w:space="0" w:color="auto"/>
                <w:right w:val="none" w:sz="0" w:space="0" w:color="auto"/>
              </w:divBdr>
            </w:div>
            <w:div w:id="1518688811">
              <w:marLeft w:val="0"/>
              <w:marRight w:val="0"/>
              <w:marTop w:val="0"/>
              <w:marBottom w:val="0"/>
              <w:divBdr>
                <w:top w:val="none" w:sz="0" w:space="0" w:color="auto"/>
                <w:left w:val="none" w:sz="0" w:space="0" w:color="auto"/>
                <w:bottom w:val="none" w:sz="0" w:space="0" w:color="auto"/>
                <w:right w:val="none" w:sz="0" w:space="0" w:color="auto"/>
              </w:divBdr>
            </w:div>
            <w:div w:id="1435831782">
              <w:marLeft w:val="0"/>
              <w:marRight w:val="0"/>
              <w:marTop w:val="0"/>
              <w:marBottom w:val="0"/>
              <w:divBdr>
                <w:top w:val="single" w:sz="4" w:space="1" w:color="auto"/>
                <w:left w:val="single" w:sz="4" w:space="4" w:color="auto"/>
                <w:bottom w:val="single" w:sz="4" w:space="1" w:color="auto"/>
                <w:right w:val="single" w:sz="4" w:space="4" w:color="auto"/>
              </w:divBdr>
            </w:div>
            <w:div w:id="1058162290">
              <w:marLeft w:val="0"/>
              <w:marRight w:val="0"/>
              <w:marTop w:val="0"/>
              <w:marBottom w:val="0"/>
              <w:divBdr>
                <w:top w:val="single" w:sz="4" w:space="1" w:color="auto"/>
                <w:left w:val="single" w:sz="4" w:space="4" w:color="auto"/>
                <w:bottom w:val="single" w:sz="4" w:space="1" w:color="auto"/>
                <w:right w:val="single" w:sz="4" w:space="4" w:color="auto"/>
              </w:divBdr>
            </w:div>
          </w:divsChild>
        </w:div>
        <w:div w:id="2013338497">
          <w:marLeft w:val="0"/>
          <w:marRight w:val="0"/>
          <w:marTop w:val="0"/>
          <w:marBottom w:val="0"/>
          <w:divBdr>
            <w:top w:val="none" w:sz="0" w:space="0" w:color="auto"/>
            <w:left w:val="none" w:sz="0" w:space="0" w:color="auto"/>
            <w:bottom w:val="none" w:sz="0" w:space="0" w:color="auto"/>
            <w:right w:val="none" w:sz="0" w:space="0" w:color="auto"/>
          </w:divBdr>
        </w:div>
        <w:div w:id="972833383">
          <w:marLeft w:val="0"/>
          <w:marRight w:val="0"/>
          <w:marTop w:val="0"/>
          <w:marBottom w:val="0"/>
          <w:divBdr>
            <w:top w:val="none" w:sz="0" w:space="0" w:color="auto"/>
            <w:left w:val="none" w:sz="0" w:space="0" w:color="auto"/>
            <w:bottom w:val="none" w:sz="0" w:space="0" w:color="auto"/>
            <w:right w:val="none" w:sz="0" w:space="0" w:color="auto"/>
          </w:divBdr>
        </w:div>
        <w:div w:id="2037777960">
          <w:marLeft w:val="0"/>
          <w:marRight w:val="0"/>
          <w:marTop w:val="0"/>
          <w:marBottom w:val="0"/>
          <w:divBdr>
            <w:top w:val="none" w:sz="0" w:space="0" w:color="auto"/>
            <w:left w:val="none" w:sz="0" w:space="0" w:color="auto"/>
            <w:bottom w:val="none" w:sz="0" w:space="0" w:color="auto"/>
            <w:right w:val="none" w:sz="0" w:space="0" w:color="auto"/>
          </w:divBdr>
        </w:div>
        <w:div w:id="1209028307">
          <w:marLeft w:val="0"/>
          <w:marRight w:val="0"/>
          <w:marTop w:val="0"/>
          <w:marBottom w:val="0"/>
          <w:divBdr>
            <w:top w:val="none" w:sz="0" w:space="0" w:color="auto"/>
            <w:left w:val="none" w:sz="0" w:space="0" w:color="auto"/>
            <w:bottom w:val="none" w:sz="0" w:space="0" w:color="auto"/>
            <w:right w:val="none" w:sz="0" w:space="0" w:color="auto"/>
          </w:divBdr>
        </w:div>
        <w:div w:id="332682167">
          <w:marLeft w:val="0"/>
          <w:marRight w:val="0"/>
          <w:marTop w:val="0"/>
          <w:marBottom w:val="0"/>
          <w:divBdr>
            <w:top w:val="none" w:sz="0" w:space="0" w:color="auto"/>
            <w:left w:val="none" w:sz="0" w:space="0" w:color="auto"/>
            <w:bottom w:val="none" w:sz="0" w:space="0" w:color="auto"/>
            <w:right w:val="none" w:sz="0" w:space="0" w:color="auto"/>
          </w:divBdr>
        </w:div>
        <w:div w:id="1194264670">
          <w:marLeft w:val="0"/>
          <w:marRight w:val="0"/>
          <w:marTop w:val="0"/>
          <w:marBottom w:val="0"/>
          <w:divBdr>
            <w:top w:val="none" w:sz="0" w:space="0" w:color="auto"/>
            <w:left w:val="none" w:sz="0" w:space="0" w:color="auto"/>
            <w:bottom w:val="none" w:sz="0" w:space="0" w:color="auto"/>
            <w:right w:val="none" w:sz="0" w:space="0" w:color="auto"/>
          </w:divBdr>
        </w:div>
        <w:div w:id="300966264">
          <w:marLeft w:val="0"/>
          <w:marRight w:val="0"/>
          <w:marTop w:val="0"/>
          <w:marBottom w:val="0"/>
          <w:divBdr>
            <w:top w:val="none" w:sz="0" w:space="0" w:color="auto"/>
            <w:left w:val="none" w:sz="0" w:space="0" w:color="auto"/>
            <w:bottom w:val="none" w:sz="0" w:space="0" w:color="auto"/>
            <w:right w:val="none" w:sz="0" w:space="0" w:color="auto"/>
          </w:divBdr>
        </w:div>
        <w:div w:id="1691641501">
          <w:marLeft w:val="0"/>
          <w:marRight w:val="0"/>
          <w:marTop w:val="0"/>
          <w:marBottom w:val="0"/>
          <w:divBdr>
            <w:top w:val="none" w:sz="0" w:space="0" w:color="auto"/>
            <w:left w:val="none" w:sz="0" w:space="0" w:color="auto"/>
            <w:bottom w:val="none" w:sz="0" w:space="0" w:color="auto"/>
            <w:right w:val="none" w:sz="0" w:space="0" w:color="auto"/>
          </w:divBdr>
        </w:div>
        <w:div w:id="925963699">
          <w:marLeft w:val="0"/>
          <w:marRight w:val="0"/>
          <w:marTop w:val="0"/>
          <w:marBottom w:val="0"/>
          <w:divBdr>
            <w:top w:val="none" w:sz="0" w:space="0" w:color="auto"/>
            <w:left w:val="none" w:sz="0" w:space="0" w:color="auto"/>
            <w:bottom w:val="none" w:sz="0" w:space="0" w:color="auto"/>
            <w:right w:val="none" w:sz="0" w:space="0" w:color="auto"/>
          </w:divBdr>
        </w:div>
        <w:div w:id="2068722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miat.org.za/kids/prophet_lut.htm"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amaat.org/islam/lut.html" TargetMode="External"/><Relationship Id="rId12" Type="http://schemas.openxmlformats.org/officeDocument/2006/relationships/hyperlink" Target="http://www.anwary-islam.com/prophet-story/lu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iad.org/islam/lut.html" TargetMode="External"/><Relationship Id="rId5" Type="http://schemas.openxmlformats.org/officeDocument/2006/relationships/hyperlink" Target="http://prophetsofallah.tripod.com/prophets/index.html" TargetMode="External"/><Relationship Id="rId15" Type="http://schemas.openxmlformats.org/officeDocument/2006/relationships/image" Target="media/image4.jpeg"/><Relationship Id="rId10" Type="http://schemas.openxmlformats.org/officeDocument/2006/relationships/hyperlink" Target="http://islam101.com/people/prophets/lut.htm" TargetMode="External"/><Relationship Id="rId4" Type="http://schemas.openxmlformats.org/officeDocument/2006/relationships/webSettings" Target="webSettings.xml"/><Relationship Id="rId9" Type="http://schemas.openxmlformats.org/officeDocument/2006/relationships/hyperlink" Target="http://www.muslimtodaykids.hypermart.net/lut.ht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2703</Words>
  <Characters>15409</Characters>
  <Application>Microsoft Office Word</Application>
  <DocSecurity>0</DocSecurity>
  <Lines>128</Lines>
  <Paragraphs>36</Paragraphs>
  <ScaleCrop>false</ScaleCrop>
  <Company/>
  <LinksUpToDate>false</LinksUpToDate>
  <CharactersWithSpaces>18076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3</cp:revision>
  <dcterms:created xsi:type="dcterms:W3CDTF">2012-02-24T19:52:00Z</dcterms:created>
  <dcterms:modified xsi:type="dcterms:W3CDTF">2012-02-26T19:41:00Z</dcterms:modified>
</cp:coreProperties>
</file>